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072F" w:rsidRPr="00B60E3C" w:rsidRDefault="00464F62" w:rsidP="00F4072F">
      <w:pPr>
        <w:rPr>
          <w:rFonts w:ascii="MMC OFFICE" w:hAnsi="MMC OFFICE"/>
          <w:b/>
          <w:sz w:val="28"/>
          <w:szCs w:val="32"/>
          <w:lang w:val="nb-NO"/>
        </w:rPr>
      </w:pPr>
      <w:r>
        <w:rPr>
          <w:rFonts w:ascii="MMC OFFICE" w:hAnsi="MMC OFFICE"/>
          <w:b/>
          <w:sz w:val="28"/>
          <w:szCs w:val="32"/>
          <w:lang w:val="nb-NO"/>
        </w:rPr>
        <w:t>M</w:t>
      </w:r>
      <w:r w:rsidR="007C6653">
        <w:rPr>
          <w:rFonts w:ascii="MMC OFFICE" w:hAnsi="MMC OFFICE"/>
          <w:b/>
          <w:sz w:val="28"/>
          <w:szCs w:val="32"/>
          <w:lang w:val="nb-NO"/>
        </w:rPr>
        <w:t xml:space="preserve">itsubishi </w:t>
      </w:r>
      <w:r w:rsidR="00FC69FC">
        <w:rPr>
          <w:rFonts w:ascii="MMC OFFICE" w:hAnsi="MMC OFFICE"/>
          <w:b/>
          <w:sz w:val="28"/>
          <w:szCs w:val="32"/>
          <w:lang w:val="nb-NO"/>
        </w:rPr>
        <w:t xml:space="preserve">har vist </w:t>
      </w:r>
      <w:r w:rsidR="007C6653">
        <w:rPr>
          <w:rFonts w:ascii="MMC OFFICE" w:hAnsi="MMC OFFICE"/>
          <w:b/>
          <w:sz w:val="28"/>
          <w:szCs w:val="32"/>
          <w:lang w:val="nb-NO"/>
        </w:rPr>
        <w:t>konsept</w:t>
      </w:r>
      <w:r w:rsidR="00FC69FC">
        <w:rPr>
          <w:rFonts w:ascii="MMC OFFICE" w:hAnsi="MMC OFFICE"/>
          <w:b/>
          <w:sz w:val="28"/>
          <w:szCs w:val="32"/>
          <w:lang w:val="nb-NO"/>
        </w:rPr>
        <w:t xml:space="preserve">modellen Triton </w:t>
      </w:r>
      <w:proofErr w:type="spellStart"/>
      <w:r w:rsidR="00FC69FC">
        <w:rPr>
          <w:rFonts w:ascii="MMC OFFICE" w:hAnsi="MMC OFFICE"/>
          <w:b/>
          <w:sz w:val="28"/>
          <w:szCs w:val="32"/>
          <w:lang w:val="nb-NO"/>
        </w:rPr>
        <w:t>Absolute</w:t>
      </w:r>
      <w:proofErr w:type="spellEnd"/>
      <w:r w:rsidR="00FC69FC">
        <w:rPr>
          <w:rFonts w:ascii="MMC OFFICE" w:hAnsi="MMC OFFICE"/>
          <w:b/>
          <w:sz w:val="28"/>
          <w:szCs w:val="32"/>
          <w:lang w:val="nb-NO"/>
        </w:rPr>
        <w:t xml:space="preserve"> under Bangkok Motorshow</w:t>
      </w:r>
    </w:p>
    <w:p w:rsidR="00F4072F" w:rsidRPr="00B60E3C" w:rsidRDefault="00BD092B" w:rsidP="0010777D">
      <w:pPr>
        <w:widowControl/>
        <w:jc w:val="left"/>
        <w:rPr>
          <w:rFonts w:ascii="Times New Roman" w:eastAsia="Times New Roman" w:hAnsi="Times New Roman"/>
          <w:kern w:val="0"/>
          <w:sz w:val="24"/>
          <w:szCs w:val="24"/>
          <w:lang w:val="nb-NO" w:eastAsia="nb-NO"/>
        </w:rPr>
      </w:pPr>
      <w:r w:rsidRPr="00B60E3C">
        <w:rPr>
          <w:rFonts w:ascii="MMCBeta5" w:eastAsia="ヒラギノ角ゴ Std W4" w:hAnsi="MMCBeta5"/>
          <w:noProof/>
          <w:sz w:val="18"/>
          <w:lang w:val="nb-NO"/>
        </w:rPr>
        <mc:AlternateContent>
          <mc:Choice Requires="wps">
            <w:drawing>
              <wp:inline distT="0" distB="0" distL="0" distR="0" wp14:anchorId="15816D01" wp14:editId="213F8127">
                <wp:extent cx="5568950" cy="45719"/>
                <wp:effectExtent l="0" t="0" r="0" b="0"/>
                <wp:docPr id="5" name="Rektange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45719"/>
                        </a:xfrm>
                        <a:prstGeom prst="rect">
                          <a:avLst/>
                        </a:prstGeom>
                        <a:solidFill>
                          <a:srgbClr val="ED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A33B07" id="Rektangel 5" o:spid="_x0000_s1026" style="width:438.5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" fillcolor="#ed0000" stroked="f">
                <v:textbox inset="5.85pt,.7pt,5.85pt,.7pt"/>
                <w10:anchorlock/>
              </v:rect>
            </w:pict>
          </mc:Fallback>
        </mc:AlternateContent>
      </w:r>
    </w:p>
    <w:p w:rsidR="00DA6006" w:rsidRDefault="00FC69FC" w:rsidP="00464F62">
      <w:pPr>
        <w:rPr>
          <w:rFonts w:ascii="MMC OFFICE" w:hAnsi="MMC OFFICE"/>
          <w:sz w:val="20"/>
          <w:szCs w:val="20"/>
          <w:lang w:val="nb-NO"/>
        </w:rPr>
      </w:pPr>
      <w:r>
        <w:rPr>
          <w:rFonts w:ascii="MMC OFFICE" w:hAnsi="MMC OFFICE"/>
          <w:sz w:val="20"/>
          <w:szCs w:val="20"/>
          <w:lang w:val="nb-NO"/>
        </w:rPr>
        <w:t xml:space="preserve">Mitsubishi Triton, som har navnet L200 i Europa, er nylig vist som konseptet Triton </w:t>
      </w:r>
      <w:proofErr w:type="spellStart"/>
      <w:r>
        <w:rPr>
          <w:rFonts w:ascii="MMC OFFICE" w:hAnsi="MMC OFFICE"/>
          <w:sz w:val="20"/>
          <w:szCs w:val="20"/>
          <w:lang w:val="nb-NO"/>
        </w:rPr>
        <w:t>Absolute</w:t>
      </w:r>
      <w:proofErr w:type="spellEnd"/>
      <w:r>
        <w:rPr>
          <w:rFonts w:ascii="MMC OFFICE" w:hAnsi="MMC OFFICE"/>
          <w:sz w:val="20"/>
          <w:szCs w:val="20"/>
          <w:lang w:val="nb-NO"/>
        </w:rPr>
        <w:t xml:space="preserve"> under den internasjonale bilutstillingen i Bangkok. Triton </w:t>
      </w:r>
      <w:proofErr w:type="spellStart"/>
      <w:r>
        <w:rPr>
          <w:rFonts w:ascii="MMC OFFICE" w:hAnsi="MMC OFFICE"/>
          <w:sz w:val="20"/>
          <w:szCs w:val="20"/>
          <w:lang w:val="nb-NO"/>
        </w:rPr>
        <w:t>Absolute</w:t>
      </w:r>
      <w:proofErr w:type="spellEnd"/>
      <w:r>
        <w:rPr>
          <w:rFonts w:ascii="MMC OFFICE" w:hAnsi="MMC OFFICE"/>
          <w:sz w:val="20"/>
          <w:szCs w:val="20"/>
          <w:lang w:val="nb-NO"/>
        </w:rPr>
        <w:t xml:space="preserve"> er en tøff og kompromissløs pickup utgave av produksjonsmodellen som </w:t>
      </w:r>
      <w:r w:rsidR="008254A3">
        <w:rPr>
          <w:rFonts w:ascii="MMC OFFICE" w:hAnsi="MMC OFFICE"/>
          <w:sz w:val="20"/>
          <w:szCs w:val="20"/>
          <w:lang w:val="nb-NO"/>
        </w:rPr>
        <w:t xml:space="preserve">på slutten av </w:t>
      </w:r>
      <w:r>
        <w:rPr>
          <w:rFonts w:ascii="MMC OFFICE" w:hAnsi="MMC OFFICE"/>
          <w:sz w:val="20"/>
          <w:szCs w:val="20"/>
          <w:lang w:val="nb-NO"/>
        </w:rPr>
        <w:t>2018 ble introdusert som helt ny i Asia og Australia.</w:t>
      </w:r>
    </w:p>
    <w:p w:rsidR="00FC69FC" w:rsidRDefault="00FC69FC" w:rsidP="00464F62">
      <w:pPr>
        <w:rPr>
          <w:rFonts w:ascii="MMC OFFICE" w:hAnsi="MMC OFFICE"/>
          <w:sz w:val="20"/>
          <w:szCs w:val="20"/>
          <w:lang w:val="nb-NO"/>
        </w:rPr>
      </w:pPr>
      <w:r>
        <w:rPr>
          <w:rFonts w:ascii="MMC OFFICE" w:hAnsi="MMC OFFICE"/>
          <w:noProof/>
          <w:sz w:val="20"/>
          <w:szCs w:val="20"/>
          <w:lang w:val="nb-NO"/>
        </w:rPr>
        <w:drawing>
          <wp:inline distT="0" distB="0" distL="0" distR="0">
            <wp:extent cx="5652135" cy="3768090"/>
            <wp:effectExtent l="0" t="0" r="5715" b="381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bsol_3_4f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9FC" w:rsidRDefault="00FC69FC" w:rsidP="00464F62">
      <w:pPr>
        <w:rPr>
          <w:rFonts w:ascii="MMC OFFICE" w:hAnsi="MMC OFFICE"/>
          <w:sz w:val="20"/>
          <w:szCs w:val="20"/>
          <w:lang w:val="nb-NO"/>
        </w:rPr>
      </w:pPr>
    </w:p>
    <w:p w:rsidR="00FC69FC" w:rsidRDefault="00FC69FC" w:rsidP="00464F62">
      <w:pPr>
        <w:rPr>
          <w:rFonts w:ascii="MMC OFFICE" w:hAnsi="MMC OFFICE"/>
          <w:sz w:val="20"/>
          <w:szCs w:val="20"/>
          <w:lang w:val="nb-NO"/>
        </w:rPr>
      </w:pPr>
      <w:r>
        <w:rPr>
          <w:rFonts w:ascii="MMC OFFICE" w:hAnsi="MMC OFFICE"/>
          <w:sz w:val="20"/>
          <w:szCs w:val="20"/>
          <w:lang w:val="nb-NO"/>
        </w:rPr>
        <w:t xml:space="preserve">Sammenlignet med produksjonsmodellen er Triton </w:t>
      </w:r>
      <w:proofErr w:type="spellStart"/>
      <w:r>
        <w:rPr>
          <w:rFonts w:ascii="MMC OFFICE" w:hAnsi="MMC OFFICE"/>
          <w:sz w:val="20"/>
          <w:szCs w:val="20"/>
          <w:lang w:val="nb-NO"/>
        </w:rPr>
        <w:t>Absolute</w:t>
      </w:r>
      <w:proofErr w:type="spellEnd"/>
      <w:r>
        <w:rPr>
          <w:rFonts w:ascii="MMC OFFICE" w:hAnsi="MMC OFFICE"/>
          <w:sz w:val="20"/>
          <w:szCs w:val="20"/>
          <w:lang w:val="nb-NO"/>
        </w:rPr>
        <w:t xml:space="preserve"> bredere, har større og kraftigere hjul og den er hevet 50 mm for økt bakkeklaring og lengre støtdempervandring.</w:t>
      </w:r>
    </w:p>
    <w:p w:rsidR="00FC69FC" w:rsidRDefault="00FC69FC" w:rsidP="00464F62">
      <w:pPr>
        <w:rPr>
          <w:rFonts w:ascii="MMC OFFICE" w:hAnsi="MMC OFFICE"/>
          <w:sz w:val="20"/>
          <w:szCs w:val="20"/>
          <w:lang w:val="nb-NO"/>
        </w:rPr>
      </w:pPr>
    </w:p>
    <w:p w:rsidR="00DA6006" w:rsidRDefault="00FC69FC" w:rsidP="003E5819">
      <w:pPr>
        <w:rPr>
          <w:rFonts w:ascii="MMC OFFICE" w:hAnsi="MMC OFFICE"/>
          <w:sz w:val="20"/>
          <w:szCs w:val="20"/>
          <w:lang w:val="nb-NO"/>
        </w:rPr>
      </w:pPr>
      <w:r>
        <w:rPr>
          <w:rFonts w:ascii="MMC OFFICE" w:hAnsi="MMC OFFICE"/>
          <w:sz w:val="20"/>
          <w:szCs w:val="20"/>
          <w:lang w:val="nb-NO"/>
        </w:rPr>
        <w:t xml:space="preserve">De neste 12 månedene vil Triton </w:t>
      </w:r>
      <w:proofErr w:type="spellStart"/>
      <w:r>
        <w:rPr>
          <w:rFonts w:ascii="MMC OFFICE" w:hAnsi="MMC OFFICE"/>
          <w:sz w:val="20"/>
          <w:szCs w:val="20"/>
          <w:lang w:val="nb-NO"/>
        </w:rPr>
        <w:t>Absolute</w:t>
      </w:r>
      <w:proofErr w:type="spellEnd"/>
      <w:r>
        <w:rPr>
          <w:rFonts w:ascii="MMC OFFICE" w:hAnsi="MMC OFFICE"/>
          <w:sz w:val="20"/>
          <w:szCs w:val="20"/>
          <w:lang w:val="nb-NO"/>
        </w:rPr>
        <w:t xml:space="preserve"> bli vist på utstillinger verden over for å skape oppmerksomhet og </w:t>
      </w:r>
      <w:r w:rsidR="008254A3">
        <w:rPr>
          <w:rFonts w:ascii="MMC OFFICE" w:hAnsi="MMC OFFICE"/>
          <w:sz w:val="20"/>
          <w:szCs w:val="20"/>
          <w:lang w:val="nb-NO"/>
        </w:rPr>
        <w:t xml:space="preserve">for å høste </w:t>
      </w:r>
      <w:r>
        <w:rPr>
          <w:rFonts w:ascii="MMC OFFICE" w:hAnsi="MMC OFFICE"/>
          <w:sz w:val="20"/>
          <w:szCs w:val="20"/>
          <w:lang w:val="nb-NO"/>
        </w:rPr>
        <w:t xml:space="preserve">tilbakemeldinger blant publikum og potensielle kunder. Er interessen stor og tilbakemeldingene positive kan det tenkes at den </w:t>
      </w:r>
      <w:r w:rsidR="008254A3">
        <w:rPr>
          <w:rFonts w:ascii="MMC OFFICE" w:hAnsi="MMC OFFICE"/>
          <w:sz w:val="20"/>
          <w:szCs w:val="20"/>
          <w:lang w:val="nb-NO"/>
        </w:rPr>
        <w:t>settes</w:t>
      </w:r>
      <w:r>
        <w:rPr>
          <w:rFonts w:ascii="MMC OFFICE" w:hAnsi="MMC OFFICE"/>
          <w:sz w:val="20"/>
          <w:szCs w:val="20"/>
          <w:lang w:val="nb-NO"/>
        </w:rPr>
        <w:t xml:space="preserve"> i produksjon.</w:t>
      </w:r>
      <w:bookmarkStart w:id="0" w:name="_GoBack"/>
      <w:bookmarkEnd w:id="0"/>
    </w:p>
    <w:p w:rsidR="00805585" w:rsidRDefault="00805585" w:rsidP="003E5819">
      <w:pPr>
        <w:rPr>
          <w:rFonts w:ascii="MMC OFFICE" w:hAnsi="MMC OFFICE"/>
          <w:sz w:val="20"/>
          <w:szCs w:val="20"/>
          <w:lang w:val="nb-NO"/>
        </w:rPr>
      </w:pPr>
    </w:p>
    <w:p w:rsidR="00805585" w:rsidRPr="00805585" w:rsidRDefault="00805585" w:rsidP="003E5819">
      <w:pPr>
        <w:rPr>
          <w:rFonts w:ascii="MMC OFFICE" w:hAnsi="MMC OFFICE"/>
          <w:sz w:val="16"/>
          <w:szCs w:val="20"/>
          <w:lang w:val="nb-NO"/>
        </w:rPr>
      </w:pPr>
      <w:r w:rsidRPr="00805585">
        <w:rPr>
          <w:rFonts w:ascii="MMC OFFICE" w:hAnsi="MMC OFFICE"/>
          <w:sz w:val="16"/>
          <w:szCs w:val="20"/>
          <w:lang w:val="nb-NO"/>
        </w:rPr>
        <w:t>Bangkok Motorshow er åpent for publikum mellom 27 mars og 7 april.</w:t>
      </w:r>
      <w:r>
        <w:rPr>
          <w:rFonts w:ascii="MMC OFFICE" w:hAnsi="MMC OFFICE"/>
          <w:sz w:val="16"/>
          <w:szCs w:val="20"/>
          <w:lang w:val="nb-NO"/>
        </w:rPr>
        <w:t xml:space="preserve"> </w:t>
      </w:r>
      <w:r w:rsidRPr="00805585">
        <w:rPr>
          <w:rFonts w:ascii="MMC OFFICE" w:hAnsi="MMC OFFICE"/>
          <w:sz w:val="16"/>
          <w:szCs w:val="20"/>
          <w:lang w:val="nb-NO"/>
        </w:rPr>
        <w:t xml:space="preserve">For </w:t>
      </w:r>
      <w:r>
        <w:rPr>
          <w:rFonts w:ascii="MMC OFFICE" w:hAnsi="MMC OFFICE"/>
          <w:sz w:val="16"/>
          <w:szCs w:val="20"/>
          <w:lang w:val="nb-NO"/>
        </w:rPr>
        <w:t>ytterligere</w:t>
      </w:r>
      <w:r w:rsidRPr="00805585">
        <w:rPr>
          <w:rFonts w:ascii="MMC OFFICE" w:hAnsi="MMC OFFICE"/>
          <w:sz w:val="16"/>
          <w:szCs w:val="20"/>
          <w:lang w:val="nb-NO"/>
        </w:rPr>
        <w:t xml:space="preserve"> informasjon: https://bangkok-motorshow.com/</w:t>
      </w:r>
    </w:p>
    <w:p w:rsidR="00DA6006" w:rsidRDefault="00DA6006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FC69FC" w:rsidRDefault="00C456CE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  <w:r>
        <w:rPr>
          <w:rFonts w:ascii="MMC OFFICE" w:eastAsia="Meiryo UI" w:hAnsi="MMC OFFICE" w:cs="Calibri"/>
          <w:b/>
          <w:noProof/>
          <w:color w:val="000000"/>
          <w:sz w:val="20"/>
          <w:szCs w:val="20"/>
          <w:lang w:val="nb-NO"/>
        </w:rPr>
        <w:lastRenderedPageBreak/>
        <w:drawing>
          <wp:inline distT="0" distB="0" distL="0" distR="0" wp14:anchorId="1E9BD948" wp14:editId="5BEB63A4">
            <wp:extent cx="5652135" cy="2967355"/>
            <wp:effectExtent l="0" t="0" r="5715" b="4445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riton Absolute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6CE" w:rsidRDefault="00C456CE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C456CE" w:rsidRDefault="00C456CE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FC69FC" w:rsidRDefault="00805585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  <w:r>
        <w:rPr>
          <w:rFonts w:ascii="MMC OFFICE" w:eastAsia="Meiryo UI" w:hAnsi="MMC OFFICE" w:cs="Calibri"/>
          <w:b/>
          <w:noProof/>
          <w:color w:val="000000"/>
          <w:sz w:val="20"/>
          <w:szCs w:val="20"/>
          <w:lang w:val="nb-NO"/>
        </w:rPr>
        <w:drawing>
          <wp:inline distT="0" distB="0" distL="0" distR="0">
            <wp:extent cx="5652135" cy="3768090"/>
            <wp:effectExtent l="0" t="0" r="5715" b="381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bsol_3_4r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9FC" w:rsidRDefault="00805585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  <w:r>
        <w:rPr>
          <w:rFonts w:ascii="MMC OFFICE" w:eastAsia="Meiryo UI" w:hAnsi="MMC OFFICE" w:cs="Calibri"/>
          <w:b/>
          <w:noProof/>
          <w:color w:val="000000"/>
          <w:sz w:val="20"/>
          <w:szCs w:val="20"/>
          <w:lang w:val="nb-NO"/>
        </w:rPr>
        <w:lastRenderedPageBreak/>
        <w:drawing>
          <wp:inline distT="0" distB="0" distL="0" distR="0">
            <wp:extent cx="5652135" cy="3768090"/>
            <wp:effectExtent l="0" t="0" r="5715" b="381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bsol_skidplat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6CE" w:rsidRDefault="00C456CE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805585" w:rsidRDefault="00805585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  <w:r>
        <w:rPr>
          <w:rFonts w:ascii="MMC OFFICE" w:eastAsia="Meiryo UI" w:hAnsi="MMC OFFICE" w:cs="Calibri"/>
          <w:b/>
          <w:noProof/>
          <w:color w:val="000000"/>
          <w:sz w:val="20"/>
          <w:szCs w:val="20"/>
          <w:lang w:val="nb-NO"/>
        </w:rPr>
        <w:drawing>
          <wp:inline distT="0" distB="0" distL="0" distR="0">
            <wp:extent cx="5652135" cy="3768090"/>
            <wp:effectExtent l="0" t="0" r="5715" b="381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bsol_tailgate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9FC" w:rsidRDefault="00FC69FC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FC69FC" w:rsidRDefault="00805585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  <w:r>
        <w:rPr>
          <w:rFonts w:ascii="MMC OFFICE" w:eastAsia="Meiryo UI" w:hAnsi="MMC OFFICE" w:cs="Calibri"/>
          <w:b/>
          <w:noProof/>
          <w:color w:val="000000"/>
          <w:sz w:val="20"/>
          <w:szCs w:val="20"/>
          <w:lang w:val="nb-NO"/>
        </w:rPr>
        <w:drawing>
          <wp:inline distT="0" distB="0" distL="0" distR="0">
            <wp:extent cx="5652135" cy="2967355"/>
            <wp:effectExtent l="0" t="0" r="5715" b="4445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riton Absolute 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585" w:rsidRDefault="00805585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FC69FC" w:rsidRDefault="00FC69FC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FC69FC" w:rsidRDefault="00805585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  <w:r>
        <w:rPr>
          <w:rFonts w:ascii="MMC OFFICE" w:eastAsia="Meiryo UI" w:hAnsi="MMC OFFICE" w:cs="Calibri"/>
          <w:b/>
          <w:noProof/>
          <w:color w:val="000000"/>
          <w:sz w:val="20"/>
          <w:szCs w:val="20"/>
          <w:lang w:val="nb-NO"/>
        </w:rPr>
        <w:drawing>
          <wp:inline distT="0" distB="0" distL="0" distR="0">
            <wp:extent cx="5652135" cy="2967355"/>
            <wp:effectExtent l="0" t="0" r="5715" b="4445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riton Absolute 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9FC" w:rsidRDefault="00FC69FC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FC69FC" w:rsidRDefault="00805585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  <w:r>
        <w:rPr>
          <w:rFonts w:ascii="MMC OFFICE" w:eastAsia="Meiryo UI" w:hAnsi="MMC OFFICE" w:cs="Calibri"/>
          <w:b/>
          <w:noProof/>
          <w:color w:val="000000"/>
          <w:sz w:val="20"/>
          <w:szCs w:val="20"/>
          <w:lang w:val="nb-NO"/>
        </w:rPr>
        <w:lastRenderedPageBreak/>
        <w:drawing>
          <wp:inline distT="0" distB="0" distL="0" distR="0">
            <wp:extent cx="5652135" cy="2967355"/>
            <wp:effectExtent l="0" t="0" r="5715" b="4445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riton Absolute 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9FC" w:rsidRDefault="00805585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  <w:r>
        <w:rPr>
          <w:rFonts w:ascii="MMC OFFICE" w:eastAsia="Meiryo UI" w:hAnsi="MMC OFFICE" w:cs="Calibri"/>
          <w:b/>
          <w:noProof/>
          <w:color w:val="000000"/>
          <w:sz w:val="20"/>
          <w:szCs w:val="20"/>
          <w:lang w:val="nb-NO"/>
        </w:rPr>
        <w:drawing>
          <wp:inline distT="0" distB="0" distL="0" distR="0">
            <wp:extent cx="5652135" cy="3768090"/>
            <wp:effectExtent l="0" t="0" r="5715" b="381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bsol_badge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9FC" w:rsidRDefault="00805585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  <w:r>
        <w:rPr>
          <w:rFonts w:ascii="MMC OFFICE" w:eastAsia="Meiryo UI" w:hAnsi="MMC OFFICE" w:cs="Calibri"/>
          <w:b/>
          <w:noProof/>
          <w:color w:val="000000"/>
          <w:sz w:val="20"/>
          <w:szCs w:val="20"/>
          <w:lang w:val="nb-NO"/>
        </w:rPr>
        <w:lastRenderedPageBreak/>
        <w:drawing>
          <wp:inline distT="0" distB="0" distL="0" distR="0">
            <wp:extent cx="5375275" cy="8063230"/>
            <wp:effectExtent l="0" t="0" r="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bsol_alloy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806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9FC" w:rsidRDefault="00805585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  <w:r>
        <w:rPr>
          <w:rFonts w:ascii="MMC OFFICE" w:eastAsia="Meiryo UI" w:hAnsi="MMC OFFICE" w:cs="Calibri"/>
          <w:b/>
          <w:noProof/>
          <w:color w:val="000000"/>
          <w:sz w:val="20"/>
          <w:szCs w:val="20"/>
          <w:lang w:val="nb-NO"/>
        </w:rPr>
        <w:lastRenderedPageBreak/>
        <w:drawing>
          <wp:inline distT="0" distB="0" distL="0" distR="0">
            <wp:extent cx="5652135" cy="3768090"/>
            <wp:effectExtent l="0" t="0" r="5715" b="381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bsol_handle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9FC" w:rsidRDefault="00FC69FC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FC69FC" w:rsidRDefault="00805585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  <w:r>
        <w:rPr>
          <w:rFonts w:ascii="MMC OFFICE" w:eastAsia="Meiryo UI" w:hAnsi="MMC OFFICE" w:cs="Calibri"/>
          <w:b/>
          <w:noProof/>
          <w:color w:val="000000"/>
          <w:sz w:val="20"/>
          <w:szCs w:val="20"/>
          <w:lang w:val="nb-NO"/>
        </w:rPr>
        <w:drawing>
          <wp:inline distT="0" distB="0" distL="0" distR="0">
            <wp:extent cx="5652135" cy="3768090"/>
            <wp:effectExtent l="0" t="0" r="5715" b="381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bsol_action2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9FC" w:rsidRDefault="00C456CE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  <w:r>
        <w:rPr>
          <w:rFonts w:ascii="MMC OFFICE" w:eastAsia="Meiryo UI" w:hAnsi="MMC OFFICE" w:cs="Calibri"/>
          <w:b/>
          <w:noProof/>
          <w:color w:val="000000"/>
          <w:sz w:val="20"/>
          <w:szCs w:val="20"/>
          <w:lang w:val="nb-NO"/>
        </w:rPr>
        <w:lastRenderedPageBreak/>
        <w:drawing>
          <wp:inline distT="0" distB="0" distL="0" distR="0">
            <wp:extent cx="5652135" cy="2967355"/>
            <wp:effectExtent l="0" t="0" r="5715" b="4445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riton Absolute 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9FC" w:rsidRDefault="00FC69FC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805585" w:rsidRPr="00B60E3C" w:rsidRDefault="00805585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DA6006" w:rsidRPr="00B60E3C" w:rsidRDefault="00DA6006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DA6006" w:rsidRPr="00B60E3C" w:rsidRDefault="00DA6006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F11CAB" w:rsidRPr="00B60E3C" w:rsidRDefault="00B94A78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  <w:r w:rsidRPr="00B60E3C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O</w:t>
      </w:r>
      <w:r w:rsidR="00C23D63" w:rsidRPr="00B60E3C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</w:t>
      </w:r>
      <w:r w:rsidRPr="00B60E3C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 xml:space="preserve"> </w:t>
      </w:r>
      <w:r w:rsidR="00881895" w:rsidRPr="00B60E3C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MITSUBISHI MOTORS</w:t>
      </w:r>
    </w:p>
    <w:p w:rsidR="00881895" w:rsidRPr="00B60E3C" w:rsidRDefault="00881895" w:rsidP="00032FFE">
      <w:pPr>
        <w:rPr>
          <w:rFonts w:ascii="MMC OFFICE" w:eastAsia="Meiryo UI" w:hAnsi="MMC OFFICE" w:cs="Calibri"/>
          <w:color w:val="000000"/>
          <w:sz w:val="16"/>
          <w:szCs w:val="16"/>
          <w:lang w:val="nb-NO"/>
        </w:rPr>
      </w:pPr>
      <w:bookmarkStart w:id="1" w:name="_Hlk512860483"/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Corporation 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er en 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global 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bilprodusent med hovedkontor i 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Tokyo, Japan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som har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et konkurransefort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inn 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med 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biltypene 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SUV, plug-in hybrid, elbil og pickup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bookmarkEnd w:id="1"/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Siden 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Mitsubishi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-gruppen produserte sin første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il for over hundre år siden har vi demonstrert vår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ambis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joner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innovasjoner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gjennom 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nye bil</w:t>
      </w:r>
      <w:r w:rsidR="000A18BE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genre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ved å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være først ute med ny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skapende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teknologi.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Dypt forankret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i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DNA </w:t>
      </w:r>
      <w:r w:rsidR="00D109F1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appellerer 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vår merkevarestrategi </w:t>
      </w:r>
      <w:r w:rsidR="00285534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til 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bilkjøpere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som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er villige til å utfordre eksisterende sa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nheter og omfavne endring. </w:t>
      </w:r>
      <w:r w:rsidR="00032FFE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 samsvar med denne tankegangen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introduserte 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den nye merkevarestrategien 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2017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.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109F1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G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jennom slagordet 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“Drive your Ambition”–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en kombinasjon av personlig </w:t>
      </w:r>
      <w:r w:rsidRPr="00B60E3C">
        <w:rPr>
          <w:rFonts w:ascii="MMC OFFICE" w:eastAsia="Meiryo UI" w:hAnsi="MMC OFFICE" w:cs="Calibri"/>
          <w:i/>
          <w:color w:val="000000"/>
          <w:sz w:val="16"/>
          <w:szCs w:val="16"/>
          <w:lang w:val="nb-NO"/>
        </w:rPr>
        <w:t>driv</w:t>
      </w:r>
      <w:r w:rsidR="003877A3" w:rsidRPr="00B60E3C">
        <w:rPr>
          <w:rFonts w:ascii="MMC OFFICE" w:eastAsia="Meiryo UI" w:hAnsi="MMC OFFICE" w:cs="Calibri"/>
          <w:i/>
          <w:color w:val="000000"/>
          <w:sz w:val="16"/>
          <w:szCs w:val="16"/>
          <w:lang w:val="nb-NO"/>
        </w:rPr>
        <w:t>e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fremoverlent holdning</w:t>
      </w:r>
      <w:r w:rsidR="00D109F1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109F1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uttrykkes 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 refleksjon over den konstante dialogen me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ll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om merkevaren og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dens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kunde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forplikte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 seg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til å investere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i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innovative og nye teknologier, at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traktivt design og produktutvikling for å 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svare på etterspørselen etter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spennende og 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autentiske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nye 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biler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til kunder over hele verden. </w:t>
      </w:r>
    </w:p>
    <w:p w:rsidR="00881895" w:rsidRPr="00B60E3C" w:rsidRDefault="00264D31" w:rsidP="008344AD">
      <w:pPr>
        <w:spacing w:line="240" w:lineRule="exact"/>
        <w:jc w:val="left"/>
        <w:rPr>
          <w:rFonts w:ascii="MMC OFFICE" w:eastAsia="ヒラギノ角ゴ Std W4" w:hAnsi="MMC OFFICE"/>
          <w:sz w:val="18"/>
          <w:lang w:val="nb-NO"/>
        </w:rPr>
      </w:pPr>
      <w:r w:rsidRPr="00B60E3C">
        <w:rPr>
          <w:rFonts w:ascii="MMC OFFICE" w:eastAsia="ヒラギノ角ゴ Std W4" w:hAnsi="MMC OFFICE"/>
          <w:noProof/>
          <w:sz w:val="18"/>
          <w:lang w:val="nb-NO"/>
        </w:rPr>
        <mc:AlternateContent>
          <mc:Choice Requires="wps">
            <w:drawing>
              <wp:inline distT="0" distB="0" distL="0" distR="0" wp14:anchorId="2AF21AF7" wp14:editId="25014E4C">
                <wp:extent cx="5363845" cy="25230"/>
                <wp:effectExtent l="0" t="0" r="0" b="0"/>
                <wp:docPr id="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845" cy="25230"/>
                        </a:xfrm>
                        <a:prstGeom prst="rect">
                          <a:avLst/>
                        </a:prstGeom>
                        <a:solidFill>
                          <a:srgbClr val="ED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F248F6" id="Rectangle 16" o:spid="_x0000_s1026" style="width:422.35pt;height: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" fillcolor="#ed0000" stroked="f">
                <v:textbox inset="5.85pt,.7pt,5.85pt,.7pt"/>
                <w10:anchorlock/>
              </v:rect>
            </w:pict>
          </mc:Fallback>
        </mc:AlternateContent>
      </w:r>
    </w:p>
    <w:p w:rsidR="00264D31" w:rsidRPr="00B60E3C" w:rsidRDefault="00264D31" w:rsidP="00264D31">
      <w:pPr>
        <w:rPr>
          <w:rFonts w:ascii="MMC OFFICE" w:hAnsi="MMC OFFICE" w:cs="Arial"/>
          <w:sz w:val="16"/>
          <w:lang w:val="nb-NO"/>
        </w:rPr>
      </w:pPr>
      <w:r w:rsidRPr="00B60E3C">
        <w:rPr>
          <w:rFonts w:ascii="MMC OFFICE" w:hAnsi="MMC OFFICE" w:cs="Arial"/>
          <w:sz w:val="16"/>
          <w:lang w:val="nb-NO"/>
        </w:rPr>
        <w:t>Kontakt:</w:t>
      </w:r>
      <w:r w:rsidRPr="00B60E3C">
        <w:rPr>
          <w:rFonts w:ascii="MMC OFFICE" w:hAnsi="MMC OFFICE" w:cs="Arial"/>
          <w:sz w:val="16"/>
          <w:lang w:val="nb-NO"/>
        </w:rPr>
        <w:br/>
      </w:r>
      <w:r w:rsidR="001A60DB" w:rsidRPr="00B60E3C">
        <w:rPr>
          <w:rFonts w:ascii="MMC OFFICE" w:hAnsi="MMC OFFICE" w:cs="Arial"/>
          <w:sz w:val="18"/>
          <w:szCs w:val="24"/>
          <w:lang w:val="nb-NO"/>
        </w:rPr>
        <w:t xml:space="preserve">Rune Gjerstad/ </w:t>
      </w:r>
      <w:r w:rsidRPr="00B60E3C">
        <w:rPr>
          <w:rFonts w:ascii="MMC OFFICE" w:hAnsi="MMC OFFICE" w:cs="Arial"/>
          <w:sz w:val="18"/>
          <w:szCs w:val="24"/>
          <w:lang w:val="nb-NO"/>
        </w:rPr>
        <w:t xml:space="preserve">Administrerende Direktør – MMC Norge AS +47 2337 6100 / 924 02905 </w:t>
      </w:r>
      <w:hyperlink r:id="rId21" w:history="1">
        <w:r w:rsidRPr="00B60E3C">
          <w:rPr>
            <w:rStyle w:val="Hyperkobling"/>
            <w:rFonts w:ascii="MMC OFFICE" w:hAnsi="MMC OFFICE" w:cs="Arial"/>
            <w:sz w:val="18"/>
            <w:szCs w:val="24"/>
            <w:lang w:val="nb-NO"/>
          </w:rPr>
          <w:t>rune.gjerstad@mitsubishi-motors.no</w:t>
        </w:r>
      </w:hyperlink>
      <w:r w:rsidRPr="00B60E3C">
        <w:rPr>
          <w:rFonts w:ascii="MMC OFFICE" w:hAnsi="MMC OFFICE" w:cs="Arial"/>
          <w:sz w:val="18"/>
          <w:szCs w:val="24"/>
          <w:lang w:val="nb-NO"/>
        </w:rPr>
        <w:t xml:space="preserve"> </w:t>
      </w:r>
    </w:p>
    <w:p w:rsidR="009D41FA" w:rsidRPr="00B60E3C" w:rsidRDefault="001A60DB" w:rsidP="00FF5F56">
      <w:pPr>
        <w:rPr>
          <w:rFonts w:ascii="MMC OFFICE" w:hAnsi="MMC OFFICE" w:cs="Arial"/>
          <w:color w:val="0563C1" w:themeColor="hyperlink"/>
          <w:sz w:val="18"/>
          <w:szCs w:val="24"/>
          <w:u w:val="single"/>
          <w:lang w:val="nb-NO"/>
        </w:rPr>
      </w:pPr>
      <w:r w:rsidRPr="00B60E3C">
        <w:rPr>
          <w:rFonts w:ascii="MMC OFFICE" w:hAnsi="MMC OFFICE" w:cs="Arial"/>
          <w:color w:val="000000"/>
          <w:sz w:val="18"/>
          <w:szCs w:val="24"/>
          <w:lang w:val="nb-NO"/>
        </w:rPr>
        <w:t xml:space="preserve">Vegard Werner/ </w:t>
      </w:r>
      <w:r w:rsidR="00264D31" w:rsidRPr="00B60E3C">
        <w:rPr>
          <w:rFonts w:ascii="MMC OFFICE" w:hAnsi="MMC OFFICE" w:cs="Arial"/>
          <w:color w:val="000000"/>
          <w:sz w:val="18"/>
          <w:szCs w:val="24"/>
          <w:lang w:val="nb-NO"/>
        </w:rPr>
        <w:t>Produktsjef – MMC Norge AS +47 2337 6100 / 928 25259</w:t>
      </w:r>
      <w:r w:rsidR="00264D31" w:rsidRPr="00B60E3C">
        <w:rPr>
          <w:rFonts w:ascii="MMC OFFICE" w:hAnsi="MMC OFFICE" w:cs="Arial"/>
          <w:color w:val="000000"/>
          <w:sz w:val="18"/>
          <w:szCs w:val="24"/>
          <w:lang w:val="nb-NO"/>
        </w:rPr>
        <w:br/>
      </w:r>
      <w:hyperlink r:id="rId22" w:history="1">
        <w:r w:rsidR="00264D31" w:rsidRPr="00B60E3C">
          <w:rPr>
            <w:rStyle w:val="Hyperkobling"/>
            <w:rFonts w:ascii="MMC OFFICE" w:hAnsi="MMC OFFICE" w:cs="Arial"/>
            <w:sz w:val="18"/>
            <w:szCs w:val="24"/>
            <w:lang w:val="nb-NO"/>
          </w:rPr>
          <w:t>vegard.werner@mitsubishi-motors.no</w:t>
        </w:r>
      </w:hyperlink>
    </w:p>
    <w:sectPr w:rsidR="009D41FA" w:rsidRPr="00B60E3C" w:rsidSect="00EF0B87">
      <w:headerReference w:type="default" r:id="rId23"/>
      <w:pgSz w:w="11906" w:h="16838" w:code="9"/>
      <w:pgMar w:top="3119" w:right="624" w:bottom="1021" w:left="2381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2D71" w:rsidRDefault="00732D71" w:rsidP="00D50D5F">
      <w:r>
        <w:separator/>
      </w:r>
    </w:p>
  </w:endnote>
  <w:endnote w:type="continuationSeparator" w:id="0">
    <w:p w:rsidR="00732D71" w:rsidRDefault="00732D71" w:rsidP="00D50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MC OFFICE">
    <w:altName w:val="Calibri"/>
    <w:panose1 w:val="00000500000000000000"/>
    <w:charset w:val="00"/>
    <w:family w:val="auto"/>
    <w:pitch w:val="variable"/>
    <w:sig w:usb0="20000207" w:usb1="00000001" w:usb2="00000000" w:usb3="00000000" w:csb0="00000197" w:csb1="00000000"/>
  </w:font>
  <w:font w:name="Meiryo UI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MCBeta5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197" w:csb1="00000000"/>
  </w:font>
  <w:font w:name="ヒラギノ角ゴ Std W4">
    <w:altName w:val="MS Gothic"/>
    <w:panose1 w:val="00000000000000000000"/>
    <w:charset w:val="80"/>
    <w:family w:val="swiss"/>
    <w:notTrueType/>
    <w:pitch w:val="variable"/>
    <w:sig w:usb0="800002CF" w:usb1="68C7FCFC" w:usb2="00000012" w:usb3="00000000" w:csb0="0002000D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2D71" w:rsidRDefault="00732D71" w:rsidP="00D50D5F">
      <w:r>
        <w:separator/>
      </w:r>
    </w:p>
  </w:footnote>
  <w:footnote w:type="continuationSeparator" w:id="0">
    <w:p w:rsidR="00732D71" w:rsidRDefault="00732D71" w:rsidP="00D50D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6B49" w:rsidRDefault="00372A7F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9CE65E8" wp14:editId="02F73560">
              <wp:simplePos x="0" y="0"/>
              <wp:positionH relativeFrom="margin">
                <wp:align>left</wp:align>
              </wp:positionH>
              <wp:positionV relativeFrom="paragraph">
                <wp:posOffset>45085</wp:posOffset>
              </wp:positionV>
              <wp:extent cx="2077720" cy="769620"/>
              <wp:effectExtent l="0" t="0" r="0" b="0"/>
              <wp:wrapNone/>
              <wp:docPr id="1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7720" cy="769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6B49" w:rsidRPr="004312D5" w:rsidRDefault="002F6B49" w:rsidP="00583967">
                          <w:pPr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  <w:lang w:val="nb-NO"/>
                            </w:rPr>
                          </w:pPr>
                          <w:r w:rsidRPr="004312D5"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  <w:lang w:val="nb-NO"/>
                            </w:rPr>
                            <w:t>PRESSEMELDING</w:t>
                          </w:r>
                        </w:p>
                        <w:p w:rsidR="002F6B49" w:rsidRPr="004312D5" w:rsidRDefault="00FC69FC" w:rsidP="00583967">
                          <w:pP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</w:pPr>
                          <w: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27</w:t>
                          </w:r>
                          <w:r w:rsidR="002F6B49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 xml:space="preserve">. </w:t>
                          </w:r>
                          <w:r w:rsidR="002B39BC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mars</w:t>
                          </w:r>
                          <w:r w:rsidR="001F5985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 xml:space="preserve"> </w:t>
                          </w:r>
                          <w:r w:rsidR="003E5819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CE65E8"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26" type="#_x0000_t202" style="position:absolute;left:0;text-align:left;margin-left:0;margin-top:3.55pt;width:163.6pt;height:60.6pt;z-index:25165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" filled="f" stroked="f">
              <v:textbox>
                <w:txbxContent>
                  <w:p w:rsidR="002F6B49" w:rsidRPr="004312D5" w:rsidRDefault="002F6B49" w:rsidP="00583967">
                    <w:pPr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  <w:lang w:val="nb-NO"/>
                      </w:rPr>
                    </w:pPr>
                    <w:r w:rsidRPr="004312D5"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  <w:lang w:val="nb-NO"/>
                      </w:rPr>
                      <w:t>PRESSEMELDING</w:t>
                    </w:r>
                  </w:p>
                  <w:p w:rsidR="002F6B49" w:rsidRPr="004312D5" w:rsidRDefault="00FC69FC" w:rsidP="00583967">
                    <w:pP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</w:pPr>
                    <w: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27</w:t>
                    </w:r>
                    <w:r w:rsidR="002F6B49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 xml:space="preserve">. </w:t>
                    </w:r>
                    <w:r w:rsidR="002B39BC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mars</w:t>
                    </w:r>
                    <w:r w:rsidR="001F5985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 xml:space="preserve"> </w:t>
                    </w:r>
                    <w:r w:rsidR="003E5819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2019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4AB3588" wp14:editId="3E18F3B4">
              <wp:simplePos x="0" y="0"/>
              <wp:positionH relativeFrom="margin">
                <wp:align>right</wp:align>
              </wp:positionH>
              <wp:positionV relativeFrom="paragraph">
                <wp:posOffset>49530</wp:posOffset>
              </wp:positionV>
              <wp:extent cx="3028950" cy="723900"/>
              <wp:effectExtent l="0" t="0" r="0" b="0"/>
              <wp:wrapNone/>
              <wp:docPr id="2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0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6B49" w:rsidRPr="00264D31" w:rsidRDefault="002F6B49" w:rsidP="000C3053">
                          <w:pPr>
                            <w:spacing w:line="22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</w:pPr>
                          <w:bookmarkStart w:id="2" w:name="_Hlk512860964"/>
                          <w:bookmarkStart w:id="3" w:name="_Hlk512860965"/>
                          <w:bookmarkStart w:id="4" w:name="_Hlk512860966"/>
                          <w:r w:rsidRPr="00264D31"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  <w:t>MMC NORGE AS</w:t>
                          </w:r>
                        </w:p>
                        <w:p w:rsidR="002F6B49" w:rsidRPr="00264D31" w:rsidRDefault="002F6B49" w:rsidP="00C23D6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Østre Aker vei 62, Oslo</w:t>
                          </w:r>
                        </w:p>
                        <w:p w:rsidR="002F6B49" w:rsidRPr="00264D31" w:rsidRDefault="002F6B49" w:rsidP="000C305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Postboks 6843, Rodeløkka, NO-0504 Oslo</w:t>
                          </w: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br/>
                            <w:t>www.mitsubishi-motors.no</w:t>
                          </w:r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AB3588" id="_x0000_s1027" type="#_x0000_t202" style="position:absolute;left:0;text-align:left;margin-left:187.3pt;margin-top:3.9pt;width:238.5pt;height:57pt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" filled="f" stroked="f">
              <v:textbox>
                <w:txbxContent>
                  <w:p w:rsidR="002F6B49" w:rsidRPr="00264D31" w:rsidRDefault="002F6B49" w:rsidP="000C3053">
                    <w:pPr>
                      <w:spacing w:line="22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</w:pPr>
                    <w:bookmarkStart w:id="5" w:name="_Hlk512860964"/>
                    <w:bookmarkStart w:id="6" w:name="_Hlk512860965"/>
                    <w:bookmarkStart w:id="7" w:name="_Hlk512860966"/>
                    <w:r w:rsidRPr="00264D31"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  <w:t>MMC NORGE AS</w:t>
                    </w:r>
                  </w:p>
                  <w:p w:rsidR="002F6B49" w:rsidRPr="00264D31" w:rsidRDefault="002F6B49" w:rsidP="00C23D6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Østre Aker vei 62, Oslo</w:t>
                    </w:r>
                  </w:p>
                  <w:p w:rsidR="002F6B49" w:rsidRPr="00264D31" w:rsidRDefault="002F6B49" w:rsidP="000C305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Postboks 6843, Rodeløkka, NO-0504 Oslo</w:t>
                    </w: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br/>
                      <w:t>www.mitsubishi-motors.no</w:t>
                    </w:r>
                    <w:bookmarkEnd w:id="5"/>
                    <w:bookmarkEnd w:id="6"/>
                    <w:bookmarkEnd w:id="7"/>
                  </w:p>
                </w:txbxContent>
              </v:textbox>
              <w10:wrap anchorx="margin"/>
            </v:shape>
          </w:pict>
        </mc:Fallback>
      </mc:AlternateContent>
    </w:r>
    <w:r w:rsidR="002F6B49">
      <w:rPr>
        <w:noProof/>
      </w:rPr>
      <w:drawing>
        <wp:anchor distT="0" distB="0" distL="114300" distR="114300" simplePos="0" relativeHeight="251658752" behindDoc="0" locked="0" layoutInCell="1" allowOverlap="1" wp14:anchorId="3D8F717E" wp14:editId="40EBD3B5">
          <wp:simplePos x="0" y="0"/>
          <wp:positionH relativeFrom="column">
            <wp:posOffset>-1728470</wp:posOffset>
          </wp:positionH>
          <wp:positionV relativeFrom="paragraph">
            <wp:posOffset>-360045</wp:posOffset>
          </wp:positionV>
          <wp:extent cx="1727835" cy="1412875"/>
          <wp:effectExtent l="0" t="0" r="0" b="0"/>
          <wp:wrapSquare wrapText="bothSides"/>
          <wp:docPr id="9" name="Bilde 9" descr="communication_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ommunication_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835" cy="141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87CDE"/>
    <w:multiLevelType w:val="hybridMultilevel"/>
    <w:tmpl w:val="FF06279A"/>
    <w:lvl w:ilvl="0" w:tplc="57EEDA16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600C1"/>
    <w:multiLevelType w:val="hybridMultilevel"/>
    <w:tmpl w:val="1C589F4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C1B16"/>
    <w:multiLevelType w:val="hybridMultilevel"/>
    <w:tmpl w:val="488C8F40"/>
    <w:lvl w:ilvl="0" w:tplc="0C56B228">
      <w:start w:val="7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B92A20"/>
    <w:multiLevelType w:val="hybridMultilevel"/>
    <w:tmpl w:val="E9C4C096"/>
    <w:lvl w:ilvl="0" w:tplc="657E1604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4B416F"/>
    <w:multiLevelType w:val="hybridMultilevel"/>
    <w:tmpl w:val="E2E634C6"/>
    <w:lvl w:ilvl="0" w:tplc="73EA6EA4">
      <w:start w:val="7"/>
      <w:numFmt w:val="bullet"/>
      <w:lvlText w:val=""/>
      <w:lvlJc w:val="left"/>
      <w:pPr>
        <w:ind w:left="720" w:hanging="360"/>
      </w:pPr>
      <w:rPr>
        <w:rFonts w:ascii="Symbol" w:eastAsia="Meiryo UI" w:hAnsi="Symbol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6F0F80"/>
    <w:multiLevelType w:val="hybridMultilevel"/>
    <w:tmpl w:val="580AF5E0"/>
    <w:lvl w:ilvl="0" w:tplc="EE8C2192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611A02"/>
    <w:multiLevelType w:val="hybridMultilevel"/>
    <w:tmpl w:val="003096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5123C2"/>
    <w:multiLevelType w:val="hybridMultilevel"/>
    <w:tmpl w:val="F9D61A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1B6BFA"/>
    <w:multiLevelType w:val="hybridMultilevel"/>
    <w:tmpl w:val="62B41F52"/>
    <w:lvl w:ilvl="0" w:tplc="D6E81704">
      <w:start w:val="2018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A3496B"/>
    <w:multiLevelType w:val="hybridMultilevel"/>
    <w:tmpl w:val="95C29A5E"/>
    <w:lvl w:ilvl="0" w:tplc="41C0D358">
      <w:numFmt w:val="bullet"/>
      <w:lvlText w:val=""/>
      <w:lvlJc w:val="left"/>
      <w:pPr>
        <w:ind w:left="720" w:hanging="360"/>
      </w:pPr>
      <w:rPr>
        <w:rFonts w:ascii="Symbol" w:eastAsia="Meiryo UI" w:hAnsi="Symbol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04595D"/>
    <w:multiLevelType w:val="hybridMultilevel"/>
    <w:tmpl w:val="FD8ECC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39066F"/>
    <w:multiLevelType w:val="hybridMultilevel"/>
    <w:tmpl w:val="F2FE9652"/>
    <w:lvl w:ilvl="0" w:tplc="F98276E2">
      <w:start w:val="2019"/>
      <w:numFmt w:val="bullet"/>
      <w:lvlText w:val="-"/>
      <w:lvlJc w:val="left"/>
      <w:pPr>
        <w:ind w:left="36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565D96"/>
    <w:multiLevelType w:val="hybridMultilevel"/>
    <w:tmpl w:val="B8423506"/>
    <w:lvl w:ilvl="0" w:tplc="4ABA5094">
      <w:numFmt w:val="bullet"/>
      <w:lvlText w:val="-"/>
      <w:lvlJc w:val="left"/>
      <w:pPr>
        <w:ind w:left="720" w:hanging="360"/>
      </w:pPr>
      <w:rPr>
        <w:rFonts w:ascii="MMC OFFICE" w:eastAsia="MS Mincho" w:hAnsi="MMC OFFICE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71297"/>
    <w:multiLevelType w:val="hybridMultilevel"/>
    <w:tmpl w:val="A40A9B80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0EE36B1"/>
    <w:multiLevelType w:val="hybridMultilevel"/>
    <w:tmpl w:val="BA2E211A"/>
    <w:lvl w:ilvl="0" w:tplc="2C3C5C2E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6C2B6D"/>
    <w:multiLevelType w:val="hybridMultilevel"/>
    <w:tmpl w:val="CC9408D4"/>
    <w:lvl w:ilvl="0" w:tplc="E0A22550">
      <w:start w:val="1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A54193"/>
    <w:multiLevelType w:val="hybridMultilevel"/>
    <w:tmpl w:val="B1C2E5BE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9F5160"/>
    <w:multiLevelType w:val="hybridMultilevel"/>
    <w:tmpl w:val="59660844"/>
    <w:lvl w:ilvl="0" w:tplc="F98276E2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C6117D"/>
    <w:multiLevelType w:val="hybridMultilevel"/>
    <w:tmpl w:val="4E86C4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9211E1"/>
    <w:multiLevelType w:val="hybridMultilevel"/>
    <w:tmpl w:val="B2B45806"/>
    <w:lvl w:ilvl="0" w:tplc="45AEB15C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7432AB"/>
    <w:multiLevelType w:val="hybridMultilevel"/>
    <w:tmpl w:val="21B8FD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5D088C"/>
    <w:multiLevelType w:val="hybridMultilevel"/>
    <w:tmpl w:val="4A56269E"/>
    <w:lvl w:ilvl="0" w:tplc="0414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22" w15:restartNumberingAfterBreak="0">
    <w:nsid w:val="75045D3B"/>
    <w:multiLevelType w:val="hybridMultilevel"/>
    <w:tmpl w:val="703C37D0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0A781D"/>
    <w:multiLevelType w:val="hybridMultilevel"/>
    <w:tmpl w:val="49801CFE"/>
    <w:lvl w:ilvl="0" w:tplc="3BACA9AA">
      <w:numFmt w:val="bullet"/>
      <w:lvlText w:val="-"/>
      <w:lvlJc w:val="left"/>
      <w:pPr>
        <w:ind w:left="36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4"/>
  </w:num>
  <w:num w:numId="3">
    <w:abstractNumId w:val="17"/>
  </w:num>
  <w:num w:numId="4">
    <w:abstractNumId w:val="11"/>
  </w:num>
  <w:num w:numId="5">
    <w:abstractNumId w:val="5"/>
  </w:num>
  <w:num w:numId="6">
    <w:abstractNumId w:val="3"/>
  </w:num>
  <w:num w:numId="7">
    <w:abstractNumId w:val="23"/>
  </w:num>
  <w:num w:numId="8">
    <w:abstractNumId w:val="0"/>
  </w:num>
  <w:num w:numId="9">
    <w:abstractNumId w:val="1"/>
  </w:num>
  <w:num w:numId="10">
    <w:abstractNumId w:val="10"/>
  </w:num>
  <w:num w:numId="11">
    <w:abstractNumId w:val="6"/>
  </w:num>
  <w:num w:numId="12">
    <w:abstractNumId w:val="18"/>
  </w:num>
  <w:num w:numId="13">
    <w:abstractNumId w:val="7"/>
  </w:num>
  <w:num w:numId="14">
    <w:abstractNumId w:val="20"/>
  </w:num>
  <w:num w:numId="15">
    <w:abstractNumId w:val="21"/>
  </w:num>
  <w:num w:numId="16">
    <w:abstractNumId w:val="12"/>
  </w:num>
  <w:num w:numId="17">
    <w:abstractNumId w:val="4"/>
  </w:num>
  <w:num w:numId="18">
    <w:abstractNumId w:val="2"/>
  </w:num>
  <w:num w:numId="19">
    <w:abstractNumId w:val="8"/>
  </w:num>
  <w:num w:numId="20">
    <w:abstractNumId w:val="9"/>
  </w:num>
  <w:num w:numId="21">
    <w:abstractNumId w:val="13"/>
  </w:num>
  <w:num w:numId="22">
    <w:abstractNumId w:val="22"/>
  </w:num>
  <w:num w:numId="23">
    <w:abstractNumId w:val="16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840"/>
  <w:hyphenationZone w:val="425"/>
  <w:drawingGridHorizontalSpacing w:val="105"/>
  <w:displayHorizontalDrawingGridEvery w:val="0"/>
  <w:displayVerticalDrawingGridEvery w:val="2"/>
  <w:doNotUseMarginsForDrawingGridOrigin/>
  <w:drawingGridHorizontalOrigin w:val="0"/>
  <w:drawingGridVerticalOrigin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54C"/>
    <w:rsid w:val="00015A6B"/>
    <w:rsid w:val="0001675D"/>
    <w:rsid w:val="00032FFE"/>
    <w:rsid w:val="00035B55"/>
    <w:rsid w:val="00037D62"/>
    <w:rsid w:val="00042758"/>
    <w:rsid w:val="00047743"/>
    <w:rsid w:val="0006233E"/>
    <w:rsid w:val="0006397C"/>
    <w:rsid w:val="0006468F"/>
    <w:rsid w:val="00064E5B"/>
    <w:rsid w:val="00071CB6"/>
    <w:rsid w:val="00071EF8"/>
    <w:rsid w:val="00074246"/>
    <w:rsid w:val="00082330"/>
    <w:rsid w:val="00082712"/>
    <w:rsid w:val="000847BF"/>
    <w:rsid w:val="0008601E"/>
    <w:rsid w:val="000903C1"/>
    <w:rsid w:val="00091B14"/>
    <w:rsid w:val="00095156"/>
    <w:rsid w:val="00095E30"/>
    <w:rsid w:val="000A18BE"/>
    <w:rsid w:val="000A36DC"/>
    <w:rsid w:val="000B06E7"/>
    <w:rsid w:val="000B375F"/>
    <w:rsid w:val="000B5819"/>
    <w:rsid w:val="000C28ED"/>
    <w:rsid w:val="000C3053"/>
    <w:rsid w:val="000C70D3"/>
    <w:rsid w:val="000D7501"/>
    <w:rsid w:val="000E3535"/>
    <w:rsid w:val="000E4AA6"/>
    <w:rsid w:val="000F2A6A"/>
    <w:rsid w:val="00102A5B"/>
    <w:rsid w:val="001031D6"/>
    <w:rsid w:val="0010777D"/>
    <w:rsid w:val="00110A8F"/>
    <w:rsid w:val="001148DF"/>
    <w:rsid w:val="001275EA"/>
    <w:rsid w:val="00127C7E"/>
    <w:rsid w:val="00136E98"/>
    <w:rsid w:val="0014753F"/>
    <w:rsid w:val="00156318"/>
    <w:rsid w:val="00164779"/>
    <w:rsid w:val="001869AF"/>
    <w:rsid w:val="00187026"/>
    <w:rsid w:val="001906D4"/>
    <w:rsid w:val="00192CA1"/>
    <w:rsid w:val="0019790D"/>
    <w:rsid w:val="001A3373"/>
    <w:rsid w:val="001A4F85"/>
    <w:rsid w:val="001A60DB"/>
    <w:rsid w:val="001B59CA"/>
    <w:rsid w:val="001D1972"/>
    <w:rsid w:val="001D67C8"/>
    <w:rsid w:val="001E0BA5"/>
    <w:rsid w:val="001F3E44"/>
    <w:rsid w:val="001F5985"/>
    <w:rsid w:val="001F5D3E"/>
    <w:rsid w:val="001F69AA"/>
    <w:rsid w:val="00215B31"/>
    <w:rsid w:val="002221CB"/>
    <w:rsid w:val="00237617"/>
    <w:rsid w:val="002376B3"/>
    <w:rsid w:val="002626CA"/>
    <w:rsid w:val="00263906"/>
    <w:rsid w:val="002643D9"/>
    <w:rsid w:val="00264D31"/>
    <w:rsid w:val="00266995"/>
    <w:rsid w:val="00275911"/>
    <w:rsid w:val="002824CF"/>
    <w:rsid w:val="00285534"/>
    <w:rsid w:val="002A1587"/>
    <w:rsid w:val="002A3D43"/>
    <w:rsid w:val="002A56AB"/>
    <w:rsid w:val="002B39BC"/>
    <w:rsid w:val="002B4634"/>
    <w:rsid w:val="002C14A1"/>
    <w:rsid w:val="002C1B34"/>
    <w:rsid w:val="002C1F3E"/>
    <w:rsid w:val="002C586B"/>
    <w:rsid w:val="002D7BF5"/>
    <w:rsid w:val="002E4CC2"/>
    <w:rsid w:val="002F0B45"/>
    <w:rsid w:val="002F6B49"/>
    <w:rsid w:val="002F7E35"/>
    <w:rsid w:val="00300859"/>
    <w:rsid w:val="003231B5"/>
    <w:rsid w:val="0033037A"/>
    <w:rsid w:val="00340DAD"/>
    <w:rsid w:val="00346DD0"/>
    <w:rsid w:val="00347378"/>
    <w:rsid w:val="00372A7F"/>
    <w:rsid w:val="00377D0B"/>
    <w:rsid w:val="003817CC"/>
    <w:rsid w:val="003877A3"/>
    <w:rsid w:val="003906D6"/>
    <w:rsid w:val="00392162"/>
    <w:rsid w:val="0039617F"/>
    <w:rsid w:val="003B3C86"/>
    <w:rsid w:val="003C7795"/>
    <w:rsid w:val="003E5819"/>
    <w:rsid w:val="00404D49"/>
    <w:rsid w:val="00407D26"/>
    <w:rsid w:val="004207E4"/>
    <w:rsid w:val="004312D5"/>
    <w:rsid w:val="004418E9"/>
    <w:rsid w:val="004544D6"/>
    <w:rsid w:val="00464F62"/>
    <w:rsid w:val="004662C8"/>
    <w:rsid w:val="004735D7"/>
    <w:rsid w:val="00473D83"/>
    <w:rsid w:val="004823D4"/>
    <w:rsid w:val="004B0F87"/>
    <w:rsid w:val="004C280A"/>
    <w:rsid w:val="004D071E"/>
    <w:rsid w:val="004D7C9B"/>
    <w:rsid w:val="004E4C6C"/>
    <w:rsid w:val="004E5A8F"/>
    <w:rsid w:val="005104C7"/>
    <w:rsid w:val="00520354"/>
    <w:rsid w:val="005406BB"/>
    <w:rsid w:val="0054367D"/>
    <w:rsid w:val="00545F7A"/>
    <w:rsid w:val="005514EE"/>
    <w:rsid w:val="00553E46"/>
    <w:rsid w:val="005719F7"/>
    <w:rsid w:val="005733B3"/>
    <w:rsid w:val="00583967"/>
    <w:rsid w:val="005A3551"/>
    <w:rsid w:val="005A391B"/>
    <w:rsid w:val="005A7664"/>
    <w:rsid w:val="005B3DD4"/>
    <w:rsid w:val="005D7C9C"/>
    <w:rsid w:val="005F02AB"/>
    <w:rsid w:val="005F21EF"/>
    <w:rsid w:val="005F588F"/>
    <w:rsid w:val="00607872"/>
    <w:rsid w:val="00612160"/>
    <w:rsid w:val="00613258"/>
    <w:rsid w:val="00626D35"/>
    <w:rsid w:val="0062770F"/>
    <w:rsid w:val="00641B5B"/>
    <w:rsid w:val="00656E0C"/>
    <w:rsid w:val="006576F5"/>
    <w:rsid w:val="006715C1"/>
    <w:rsid w:val="00672751"/>
    <w:rsid w:val="00675B66"/>
    <w:rsid w:val="00677172"/>
    <w:rsid w:val="00680E83"/>
    <w:rsid w:val="006852F8"/>
    <w:rsid w:val="00690214"/>
    <w:rsid w:val="00694E07"/>
    <w:rsid w:val="006B7B09"/>
    <w:rsid w:val="006D159A"/>
    <w:rsid w:val="006E2DA8"/>
    <w:rsid w:val="006E377F"/>
    <w:rsid w:val="006F0FC4"/>
    <w:rsid w:val="006F70A9"/>
    <w:rsid w:val="00712FB7"/>
    <w:rsid w:val="007167D1"/>
    <w:rsid w:val="0072486D"/>
    <w:rsid w:val="00730061"/>
    <w:rsid w:val="007312BF"/>
    <w:rsid w:val="00732D71"/>
    <w:rsid w:val="00737E51"/>
    <w:rsid w:val="00740496"/>
    <w:rsid w:val="00741249"/>
    <w:rsid w:val="0074398A"/>
    <w:rsid w:val="0074418A"/>
    <w:rsid w:val="007454D1"/>
    <w:rsid w:val="007460E3"/>
    <w:rsid w:val="00747E99"/>
    <w:rsid w:val="00750079"/>
    <w:rsid w:val="00760F12"/>
    <w:rsid w:val="00761CD2"/>
    <w:rsid w:val="00777CAD"/>
    <w:rsid w:val="007825FF"/>
    <w:rsid w:val="007943B7"/>
    <w:rsid w:val="00797EE9"/>
    <w:rsid w:val="007A010E"/>
    <w:rsid w:val="007A2466"/>
    <w:rsid w:val="007B420B"/>
    <w:rsid w:val="007C6653"/>
    <w:rsid w:val="007D1F4F"/>
    <w:rsid w:val="007E4350"/>
    <w:rsid w:val="007E57D2"/>
    <w:rsid w:val="007F15B7"/>
    <w:rsid w:val="007F4FDF"/>
    <w:rsid w:val="007F526B"/>
    <w:rsid w:val="00801A41"/>
    <w:rsid w:val="00801FB4"/>
    <w:rsid w:val="00805585"/>
    <w:rsid w:val="00806B34"/>
    <w:rsid w:val="00812C3D"/>
    <w:rsid w:val="008254A3"/>
    <w:rsid w:val="008344AD"/>
    <w:rsid w:val="00835FFF"/>
    <w:rsid w:val="00837BE2"/>
    <w:rsid w:val="00842C58"/>
    <w:rsid w:val="0085508A"/>
    <w:rsid w:val="00857E29"/>
    <w:rsid w:val="00864013"/>
    <w:rsid w:val="008731A1"/>
    <w:rsid w:val="00877864"/>
    <w:rsid w:val="00881895"/>
    <w:rsid w:val="00882422"/>
    <w:rsid w:val="00884F9B"/>
    <w:rsid w:val="008A0415"/>
    <w:rsid w:val="008A2A54"/>
    <w:rsid w:val="008A2B05"/>
    <w:rsid w:val="008A68A7"/>
    <w:rsid w:val="008A7B6D"/>
    <w:rsid w:val="008C6453"/>
    <w:rsid w:val="008D47B9"/>
    <w:rsid w:val="008D5F9C"/>
    <w:rsid w:val="008E30CF"/>
    <w:rsid w:val="008E51E1"/>
    <w:rsid w:val="009013BB"/>
    <w:rsid w:val="00902C84"/>
    <w:rsid w:val="00910049"/>
    <w:rsid w:val="00931BBF"/>
    <w:rsid w:val="00932501"/>
    <w:rsid w:val="009333DB"/>
    <w:rsid w:val="00943965"/>
    <w:rsid w:val="00947CA9"/>
    <w:rsid w:val="00955E5F"/>
    <w:rsid w:val="00960D48"/>
    <w:rsid w:val="00966000"/>
    <w:rsid w:val="009844D7"/>
    <w:rsid w:val="009921A3"/>
    <w:rsid w:val="00993D59"/>
    <w:rsid w:val="00995139"/>
    <w:rsid w:val="009C7B97"/>
    <w:rsid w:val="009D209C"/>
    <w:rsid w:val="009D41FA"/>
    <w:rsid w:val="009D5602"/>
    <w:rsid w:val="009E05BA"/>
    <w:rsid w:val="009E7E04"/>
    <w:rsid w:val="009F1D87"/>
    <w:rsid w:val="009F29DE"/>
    <w:rsid w:val="009F4F5C"/>
    <w:rsid w:val="00A0023C"/>
    <w:rsid w:val="00A1432D"/>
    <w:rsid w:val="00A177FD"/>
    <w:rsid w:val="00A271BF"/>
    <w:rsid w:val="00A31137"/>
    <w:rsid w:val="00A31FDC"/>
    <w:rsid w:val="00A52B8B"/>
    <w:rsid w:val="00A53FA0"/>
    <w:rsid w:val="00A54B58"/>
    <w:rsid w:val="00A75EF5"/>
    <w:rsid w:val="00A81313"/>
    <w:rsid w:val="00A86220"/>
    <w:rsid w:val="00A87A1E"/>
    <w:rsid w:val="00A87BA2"/>
    <w:rsid w:val="00A90684"/>
    <w:rsid w:val="00AA369B"/>
    <w:rsid w:val="00AB367A"/>
    <w:rsid w:val="00AB7D29"/>
    <w:rsid w:val="00AC12F5"/>
    <w:rsid w:val="00AC1F76"/>
    <w:rsid w:val="00AC242B"/>
    <w:rsid w:val="00AC5290"/>
    <w:rsid w:val="00AC557A"/>
    <w:rsid w:val="00AC62C5"/>
    <w:rsid w:val="00AD28B6"/>
    <w:rsid w:val="00AE3A24"/>
    <w:rsid w:val="00AF1F5D"/>
    <w:rsid w:val="00AF2B24"/>
    <w:rsid w:val="00AF3A04"/>
    <w:rsid w:val="00B017ED"/>
    <w:rsid w:val="00B02CF7"/>
    <w:rsid w:val="00B0318F"/>
    <w:rsid w:val="00B03575"/>
    <w:rsid w:val="00B05F25"/>
    <w:rsid w:val="00B157BD"/>
    <w:rsid w:val="00B21B70"/>
    <w:rsid w:val="00B3091E"/>
    <w:rsid w:val="00B34140"/>
    <w:rsid w:val="00B446F1"/>
    <w:rsid w:val="00B52148"/>
    <w:rsid w:val="00B60E3C"/>
    <w:rsid w:val="00B65561"/>
    <w:rsid w:val="00B67D53"/>
    <w:rsid w:val="00B70CF9"/>
    <w:rsid w:val="00B72B23"/>
    <w:rsid w:val="00B94A78"/>
    <w:rsid w:val="00B96568"/>
    <w:rsid w:val="00BA0CC8"/>
    <w:rsid w:val="00BA42F5"/>
    <w:rsid w:val="00BA50D4"/>
    <w:rsid w:val="00BB1ABA"/>
    <w:rsid w:val="00BB55FF"/>
    <w:rsid w:val="00BD092B"/>
    <w:rsid w:val="00BE7C40"/>
    <w:rsid w:val="00BF0F42"/>
    <w:rsid w:val="00BF4DA4"/>
    <w:rsid w:val="00C07109"/>
    <w:rsid w:val="00C1121B"/>
    <w:rsid w:val="00C11306"/>
    <w:rsid w:val="00C11AED"/>
    <w:rsid w:val="00C16B5A"/>
    <w:rsid w:val="00C23D63"/>
    <w:rsid w:val="00C27903"/>
    <w:rsid w:val="00C34722"/>
    <w:rsid w:val="00C456CE"/>
    <w:rsid w:val="00C46E88"/>
    <w:rsid w:val="00C61A50"/>
    <w:rsid w:val="00C71D46"/>
    <w:rsid w:val="00C81B26"/>
    <w:rsid w:val="00C866E6"/>
    <w:rsid w:val="00C9336C"/>
    <w:rsid w:val="00C97DE0"/>
    <w:rsid w:val="00CA05C9"/>
    <w:rsid w:val="00CA19B3"/>
    <w:rsid w:val="00CA7E09"/>
    <w:rsid w:val="00CC18DB"/>
    <w:rsid w:val="00CC3253"/>
    <w:rsid w:val="00CC4AC0"/>
    <w:rsid w:val="00CC5933"/>
    <w:rsid w:val="00CC5FAE"/>
    <w:rsid w:val="00CD0E35"/>
    <w:rsid w:val="00CD1333"/>
    <w:rsid w:val="00CD6BDA"/>
    <w:rsid w:val="00D01E07"/>
    <w:rsid w:val="00D06931"/>
    <w:rsid w:val="00D109F1"/>
    <w:rsid w:val="00D10C87"/>
    <w:rsid w:val="00D15FE6"/>
    <w:rsid w:val="00D26972"/>
    <w:rsid w:val="00D33E6B"/>
    <w:rsid w:val="00D373AD"/>
    <w:rsid w:val="00D43115"/>
    <w:rsid w:val="00D50D5F"/>
    <w:rsid w:val="00D65723"/>
    <w:rsid w:val="00D6577A"/>
    <w:rsid w:val="00D66931"/>
    <w:rsid w:val="00D80DDD"/>
    <w:rsid w:val="00D82E46"/>
    <w:rsid w:val="00D9788B"/>
    <w:rsid w:val="00D978FB"/>
    <w:rsid w:val="00DA6006"/>
    <w:rsid w:val="00DB1A5D"/>
    <w:rsid w:val="00DC1523"/>
    <w:rsid w:val="00DC3B07"/>
    <w:rsid w:val="00DD0480"/>
    <w:rsid w:val="00DD20A9"/>
    <w:rsid w:val="00DD7103"/>
    <w:rsid w:val="00DE4483"/>
    <w:rsid w:val="00DE7F97"/>
    <w:rsid w:val="00DF1577"/>
    <w:rsid w:val="00E01D40"/>
    <w:rsid w:val="00E07300"/>
    <w:rsid w:val="00E1292C"/>
    <w:rsid w:val="00E13B6C"/>
    <w:rsid w:val="00E15428"/>
    <w:rsid w:val="00E2099E"/>
    <w:rsid w:val="00E246F5"/>
    <w:rsid w:val="00E33AFE"/>
    <w:rsid w:val="00E37E6B"/>
    <w:rsid w:val="00E64E01"/>
    <w:rsid w:val="00E7346B"/>
    <w:rsid w:val="00E86A82"/>
    <w:rsid w:val="00E876C1"/>
    <w:rsid w:val="00E9004A"/>
    <w:rsid w:val="00EA2F3A"/>
    <w:rsid w:val="00EA3E17"/>
    <w:rsid w:val="00EC07B2"/>
    <w:rsid w:val="00EC1069"/>
    <w:rsid w:val="00EC4B3E"/>
    <w:rsid w:val="00EC5C1D"/>
    <w:rsid w:val="00EC65ED"/>
    <w:rsid w:val="00ED508F"/>
    <w:rsid w:val="00ED7248"/>
    <w:rsid w:val="00ED73B4"/>
    <w:rsid w:val="00EF0B87"/>
    <w:rsid w:val="00F07950"/>
    <w:rsid w:val="00F07F4F"/>
    <w:rsid w:val="00F11CAB"/>
    <w:rsid w:val="00F220F1"/>
    <w:rsid w:val="00F32196"/>
    <w:rsid w:val="00F33B24"/>
    <w:rsid w:val="00F4072F"/>
    <w:rsid w:val="00F56C5F"/>
    <w:rsid w:val="00F60D5C"/>
    <w:rsid w:val="00F62A67"/>
    <w:rsid w:val="00F65368"/>
    <w:rsid w:val="00F710DF"/>
    <w:rsid w:val="00F71202"/>
    <w:rsid w:val="00F82305"/>
    <w:rsid w:val="00F82644"/>
    <w:rsid w:val="00F831B7"/>
    <w:rsid w:val="00FA5952"/>
    <w:rsid w:val="00FC1260"/>
    <w:rsid w:val="00FC4D7E"/>
    <w:rsid w:val="00FC69FC"/>
    <w:rsid w:val="00FC754C"/>
    <w:rsid w:val="00FD3765"/>
    <w:rsid w:val="00FD5D08"/>
    <w:rsid w:val="00FD7A5E"/>
    <w:rsid w:val="00FE4124"/>
    <w:rsid w:val="00FF0EB4"/>
    <w:rsid w:val="00FF2D62"/>
    <w:rsid w:val="00FF41EE"/>
    <w:rsid w:val="00FF4E3C"/>
    <w:rsid w:val="00FF5D1F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1A8586CB"/>
  <w15:chartTrackingRefBased/>
  <w15:docId w15:val="{9E05CE78-5C05-4239-B871-014DD28A8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MS Mincho" w:hAnsi="Century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 w:eastAsia="ja-JP"/>
    </w:rPr>
  </w:style>
  <w:style w:type="paragraph" w:styleId="Overskrift1">
    <w:name w:val="heading 1"/>
    <w:basedOn w:val="Normal"/>
    <w:link w:val="Overskrift1Tegn"/>
    <w:uiPriority w:val="9"/>
    <w:qFormat/>
    <w:rsid w:val="001F69AA"/>
    <w:pPr>
      <w:widowControl/>
      <w:spacing w:before="100" w:beforeAutospacing="1" w:after="100" w:afterAutospacing="1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nb-NO"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TopptekstTegn">
    <w:name w:val="Topptekst Tegn"/>
    <w:basedOn w:val="Standardskriftforavsnitt"/>
    <w:link w:val="Topptekst"/>
    <w:uiPriority w:val="99"/>
    <w:rsid w:val="00D50D5F"/>
  </w:style>
  <w:style w:type="paragraph" w:styleId="Bunntekst">
    <w:name w:val="footer"/>
    <w:basedOn w:val="Normal"/>
    <w:link w:val="Bunn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BunntekstTegn">
    <w:name w:val="Bunntekst Tegn"/>
    <w:basedOn w:val="Standardskriftforavsnitt"/>
    <w:link w:val="Bunntekst"/>
    <w:uiPriority w:val="99"/>
    <w:rsid w:val="00D50D5F"/>
  </w:style>
  <w:style w:type="paragraph" w:styleId="Bobletekst">
    <w:name w:val="Balloon Text"/>
    <w:basedOn w:val="Normal"/>
    <w:link w:val="BobletekstTegn"/>
    <w:uiPriority w:val="99"/>
    <w:semiHidden/>
    <w:unhideWhenUsed/>
    <w:rsid w:val="00D50D5F"/>
    <w:rPr>
      <w:rFonts w:ascii="Arial" w:eastAsia="MS Gothic" w:hAnsi="Arial"/>
      <w:kern w:val="0"/>
      <w:sz w:val="18"/>
      <w:szCs w:val="18"/>
      <w:lang w:val="x-none" w:eastAsia="x-none"/>
    </w:rPr>
  </w:style>
  <w:style w:type="character" w:customStyle="1" w:styleId="BobletekstTegn">
    <w:name w:val="Bobletekst Tegn"/>
    <w:link w:val="Bobletekst"/>
    <w:uiPriority w:val="99"/>
    <w:semiHidden/>
    <w:rsid w:val="00D50D5F"/>
    <w:rPr>
      <w:rFonts w:ascii="Arial" w:eastAsia="MS Gothic" w:hAnsi="Arial" w:cs="Times New Roman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264D31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82712"/>
    <w:rPr>
      <w:color w:val="808080"/>
      <w:shd w:val="clear" w:color="auto" w:fill="E6E6E6"/>
    </w:rPr>
  </w:style>
  <w:style w:type="paragraph" w:styleId="Listeavsnitt">
    <w:name w:val="List Paragraph"/>
    <w:basedOn w:val="Normal"/>
    <w:uiPriority w:val="34"/>
    <w:qFormat/>
    <w:rsid w:val="006F0FC4"/>
    <w:pPr>
      <w:ind w:left="720"/>
      <w:contextualSpacing/>
    </w:pPr>
  </w:style>
  <w:style w:type="table" w:styleId="Tabellrutenett">
    <w:name w:val="Table Grid"/>
    <w:basedOn w:val="Vanligtabell"/>
    <w:uiPriority w:val="59"/>
    <w:rsid w:val="00CC59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1F69AA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E13B6C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nb-NO" w:eastAsia="nb-NO"/>
    </w:rPr>
  </w:style>
  <w:style w:type="character" w:styleId="Utheving">
    <w:name w:val="Emphasis"/>
    <w:basedOn w:val="Standardskriftforavsnitt"/>
    <w:uiPriority w:val="20"/>
    <w:qFormat/>
    <w:rsid w:val="002F6B49"/>
    <w:rPr>
      <w:i/>
      <w:iCs/>
    </w:rPr>
  </w:style>
  <w:style w:type="paragraph" w:styleId="Revisjon">
    <w:name w:val="Revision"/>
    <w:hidden/>
    <w:uiPriority w:val="99"/>
    <w:semiHidden/>
    <w:rsid w:val="00864013"/>
    <w:rPr>
      <w:kern w:val="2"/>
      <w:sz w:val="21"/>
      <w:szCs w:val="22"/>
      <w:lang w:val="en-US" w:eastAsia="ja-JP"/>
    </w:rPr>
  </w:style>
  <w:style w:type="character" w:styleId="Fulgthyperkobling">
    <w:name w:val="FollowedHyperlink"/>
    <w:basedOn w:val="Standardskriftforavsnitt"/>
    <w:uiPriority w:val="99"/>
    <w:semiHidden/>
    <w:unhideWhenUsed/>
    <w:rsid w:val="00AF1F5D"/>
    <w:rPr>
      <w:color w:val="954F72" w:themeColor="followedHyperlink"/>
      <w:u w:val="single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1F598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kern w:val="0"/>
      <w:sz w:val="20"/>
      <w:szCs w:val="20"/>
      <w:lang w:val="nb-NO" w:eastAsia="nb-NO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1F5985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7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0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96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83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684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550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64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61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3642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2259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91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1233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2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6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0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87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262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93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396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675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647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956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7861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386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872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1853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187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2849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3795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7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0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94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08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065380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42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123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881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AEAEB"/>
                                    <w:left w:val="single" w:sz="6" w:space="30" w:color="EAEAEB"/>
                                    <w:bottom w:val="single" w:sz="6" w:space="0" w:color="EAEAEB"/>
                                    <w:right w:val="single" w:sz="6" w:space="30" w:color="EAEAEB"/>
                                  </w:divBdr>
                                  <w:divsChild>
                                    <w:div w:id="2115128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77509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743591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441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73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572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88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2628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0087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888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7224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1729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5227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0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66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27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3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26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37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729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65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89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1783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909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378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3313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34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7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56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90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32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57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481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827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609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6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hyperlink" Target="mailto:rune.gjerstad@mitsubishi-motors.no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yperlink" Target="mailto:vegard.werner@mitsubishi-motors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dn3718\AppData\Local\Microsoft\Windows\Temporary%20Internet%20Files\Content.Outlook\553UW87H\EN_NEWSRELEASE_CommunicationMark_180403%20(2)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FD3F28-D07B-4687-AE8A-93D00E33D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EN_NEWSRELEASE_CommunicationMark_180403 (2)</Template>
  <TotalTime>31</TotalTime>
  <Pages>8</Pages>
  <Words>378</Words>
  <Characters>2005</Characters>
  <Application>Microsoft Office Word</Application>
  <DocSecurity>0</DocSecurity>
  <Lines>16</Lines>
  <Paragraphs>4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Mitsubishi　Motors</Company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xdn3718</dc:creator>
  <cp:keywords/>
  <cp:lastModifiedBy>Vegard Werner</cp:lastModifiedBy>
  <cp:revision>6</cp:revision>
  <cp:lastPrinted>2019-03-26T14:05:00Z</cp:lastPrinted>
  <dcterms:created xsi:type="dcterms:W3CDTF">2019-03-26T13:39:00Z</dcterms:created>
  <dcterms:modified xsi:type="dcterms:W3CDTF">2019-03-26T14:13:00Z</dcterms:modified>
  <cp:category>NONE</cp:category>
</cp:coreProperties>
</file>