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84F6" w14:textId="1E4F64BF" w:rsidR="009071F6" w:rsidRDefault="009071F6" w:rsidP="00C078B2">
      <w:pPr>
        <w:widowControl w:val="0"/>
        <w:autoSpaceDE w:val="0"/>
        <w:autoSpaceDN w:val="0"/>
        <w:adjustRightInd w:val="0"/>
        <w:rPr>
          <w:rFonts w:ascii="Arial" w:hAnsi="Arial" w:cs="Arial"/>
          <w:b/>
          <w:bCs/>
          <w:sz w:val="36"/>
          <w:szCs w:val="36"/>
        </w:rPr>
      </w:pPr>
      <w:r>
        <w:rPr>
          <w:rFonts w:ascii="Arial" w:hAnsi="Arial" w:cs="Arial"/>
          <w:b/>
          <w:bCs/>
          <w:noProof/>
          <w:sz w:val="36"/>
          <w:szCs w:val="36"/>
        </w:rPr>
        <w:drawing>
          <wp:inline distT="0" distB="0" distL="0" distR="0" wp14:anchorId="6E4731BD" wp14:editId="3D98C52D">
            <wp:extent cx="1824355" cy="639153"/>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t_för_mediestudier.jpg"/>
                    <pic:cNvPicPr/>
                  </pic:nvPicPr>
                  <pic:blipFill>
                    <a:blip r:embed="rId5">
                      <a:extLst>
                        <a:ext uri="{28A0092B-C50C-407E-A947-70E740481C1C}">
                          <a14:useLocalDpi xmlns:a14="http://schemas.microsoft.com/office/drawing/2010/main" val="0"/>
                        </a:ext>
                      </a:extLst>
                    </a:blip>
                    <a:stretch>
                      <a:fillRect/>
                    </a:stretch>
                  </pic:blipFill>
                  <pic:spPr>
                    <a:xfrm>
                      <a:off x="0" y="0"/>
                      <a:ext cx="1824654" cy="639258"/>
                    </a:xfrm>
                    <a:prstGeom prst="rect">
                      <a:avLst/>
                    </a:prstGeom>
                  </pic:spPr>
                </pic:pic>
              </a:graphicData>
            </a:graphic>
          </wp:inline>
        </w:drawing>
      </w:r>
      <w:r>
        <w:rPr>
          <w:rFonts w:ascii="Arial" w:hAnsi="Arial" w:cs="Arial"/>
          <w:b/>
          <w:bCs/>
          <w:sz w:val="36"/>
          <w:szCs w:val="36"/>
        </w:rPr>
        <w:tab/>
      </w:r>
      <w:r>
        <w:rPr>
          <w:rFonts w:ascii="Arial" w:hAnsi="Arial" w:cs="Arial"/>
          <w:b/>
          <w:bCs/>
          <w:sz w:val="36"/>
          <w:szCs w:val="36"/>
        </w:rPr>
        <w:tab/>
      </w:r>
      <w:r w:rsidRPr="009071F6">
        <w:rPr>
          <w:rFonts w:ascii="Arial" w:hAnsi="Arial" w:cs="Arial"/>
          <w:b/>
          <w:bCs/>
          <w:sz w:val="20"/>
          <w:szCs w:val="20"/>
        </w:rPr>
        <w:tab/>
      </w:r>
      <w:r>
        <w:rPr>
          <w:rFonts w:ascii="Arial" w:hAnsi="Arial" w:cs="Arial"/>
          <w:b/>
          <w:bCs/>
          <w:sz w:val="20"/>
          <w:szCs w:val="20"/>
        </w:rPr>
        <w:t xml:space="preserve">       </w:t>
      </w:r>
      <w:r w:rsidRPr="009071F6">
        <w:rPr>
          <w:rFonts w:ascii="Arial" w:hAnsi="Arial" w:cs="Arial"/>
          <w:b/>
          <w:bCs/>
          <w:sz w:val="20"/>
          <w:szCs w:val="20"/>
        </w:rPr>
        <w:t>Pressmeddelande</w:t>
      </w:r>
      <w:r>
        <w:rPr>
          <w:rFonts w:ascii="Arial" w:hAnsi="Arial" w:cs="Arial"/>
          <w:b/>
          <w:bCs/>
          <w:sz w:val="20"/>
          <w:szCs w:val="20"/>
        </w:rPr>
        <w:t xml:space="preserve"> 151117</w:t>
      </w:r>
      <w:r w:rsidRPr="009071F6">
        <w:rPr>
          <w:rFonts w:ascii="Arial" w:hAnsi="Arial" w:cs="Arial"/>
          <w:b/>
          <w:bCs/>
          <w:sz w:val="36"/>
          <w:szCs w:val="36"/>
        </w:rPr>
        <w:br/>
      </w:r>
    </w:p>
    <w:p w14:paraId="59D9A3D2" w14:textId="77777777" w:rsidR="00BD25FB" w:rsidRDefault="00BD25FB" w:rsidP="00C078B2">
      <w:pPr>
        <w:widowControl w:val="0"/>
        <w:autoSpaceDE w:val="0"/>
        <w:autoSpaceDN w:val="0"/>
        <w:adjustRightInd w:val="0"/>
        <w:rPr>
          <w:rFonts w:ascii="Arial" w:hAnsi="Arial" w:cs="Arial"/>
          <w:b/>
          <w:bCs/>
          <w:sz w:val="36"/>
          <w:szCs w:val="36"/>
        </w:rPr>
      </w:pPr>
    </w:p>
    <w:p w14:paraId="3443FB0D" w14:textId="77777777" w:rsidR="00BD25FB" w:rsidRDefault="00BD25FB" w:rsidP="00C078B2">
      <w:pPr>
        <w:widowControl w:val="0"/>
        <w:autoSpaceDE w:val="0"/>
        <w:autoSpaceDN w:val="0"/>
        <w:adjustRightInd w:val="0"/>
        <w:rPr>
          <w:rFonts w:ascii="Arial" w:hAnsi="Arial" w:cs="Arial"/>
          <w:b/>
          <w:bCs/>
          <w:sz w:val="36"/>
          <w:szCs w:val="36"/>
        </w:rPr>
      </w:pPr>
    </w:p>
    <w:p w14:paraId="10EE672F" w14:textId="77777777" w:rsidR="00C078B2" w:rsidRPr="00BD0E7A" w:rsidRDefault="00C078B2" w:rsidP="00C078B2">
      <w:pPr>
        <w:widowControl w:val="0"/>
        <w:autoSpaceDE w:val="0"/>
        <w:autoSpaceDN w:val="0"/>
        <w:adjustRightInd w:val="0"/>
        <w:rPr>
          <w:rFonts w:ascii="Arial" w:hAnsi="Arial" w:cs="Arial"/>
          <w:sz w:val="36"/>
          <w:szCs w:val="36"/>
        </w:rPr>
      </w:pPr>
      <w:r w:rsidRPr="00BD0E7A">
        <w:rPr>
          <w:rFonts w:ascii="Arial" w:hAnsi="Arial" w:cs="Arial"/>
          <w:b/>
          <w:bCs/>
          <w:sz w:val="36"/>
          <w:szCs w:val="36"/>
        </w:rPr>
        <w:t>Var fjärde reklamkrona borta från journalistiken</w:t>
      </w:r>
    </w:p>
    <w:p w14:paraId="24F92FC5" w14:textId="77777777" w:rsidR="00C078B2" w:rsidRPr="00C078B2" w:rsidRDefault="00C078B2" w:rsidP="00C078B2">
      <w:pPr>
        <w:widowControl w:val="0"/>
        <w:autoSpaceDE w:val="0"/>
        <w:autoSpaceDN w:val="0"/>
        <w:adjustRightInd w:val="0"/>
        <w:rPr>
          <w:rFonts w:ascii="Arial" w:hAnsi="Arial" w:cs="Arial"/>
          <w:sz w:val="22"/>
          <w:szCs w:val="22"/>
        </w:rPr>
      </w:pPr>
    </w:p>
    <w:p w14:paraId="06AA6D2A" w14:textId="64942218" w:rsidR="00A74A0C" w:rsidRPr="00A74B3D" w:rsidRDefault="00C078B2" w:rsidP="00C078B2">
      <w:pPr>
        <w:widowControl w:val="0"/>
        <w:autoSpaceDE w:val="0"/>
        <w:autoSpaceDN w:val="0"/>
        <w:adjustRightInd w:val="0"/>
        <w:rPr>
          <w:rFonts w:ascii="Arial" w:hAnsi="Arial" w:cs="Arial"/>
          <w:b/>
          <w:sz w:val="22"/>
          <w:szCs w:val="22"/>
        </w:rPr>
      </w:pPr>
      <w:r w:rsidRPr="00A74B3D">
        <w:rPr>
          <w:rFonts w:ascii="Arial" w:hAnsi="Arial" w:cs="Arial"/>
          <w:b/>
          <w:sz w:val="22"/>
          <w:szCs w:val="22"/>
        </w:rPr>
        <w:t>En unik sammanställning som Institutet för Mediestudier presenterar i dag visar att nyhetsjournalistiken har tappat var</w:t>
      </w:r>
      <w:r w:rsidR="00A74B3D">
        <w:rPr>
          <w:rFonts w:ascii="Arial" w:hAnsi="Arial" w:cs="Arial"/>
          <w:b/>
          <w:sz w:val="22"/>
          <w:szCs w:val="22"/>
        </w:rPr>
        <w:t xml:space="preserve"> fjärde reklamkrona sedan 2008. </w:t>
      </w:r>
      <w:r w:rsidRPr="00A74B3D">
        <w:rPr>
          <w:rFonts w:ascii="Arial" w:hAnsi="Arial" w:cs="Arial"/>
          <w:b/>
          <w:sz w:val="22"/>
          <w:szCs w:val="22"/>
        </w:rPr>
        <w:t xml:space="preserve">Det är Institutet för reklam- och mediestatistik (IRM) </w:t>
      </w:r>
      <w:r w:rsidR="00A74B3D" w:rsidRPr="00A74B3D">
        <w:rPr>
          <w:rFonts w:ascii="Arial" w:hAnsi="Arial" w:cs="Arial"/>
          <w:b/>
          <w:sz w:val="22"/>
          <w:szCs w:val="22"/>
        </w:rPr>
        <w:t>som</w:t>
      </w:r>
      <w:r w:rsidR="00A74B3D">
        <w:rPr>
          <w:rFonts w:ascii="Arial" w:hAnsi="Arial" w:cs="Arial"/>
          <w:b/>
          <w:sz w:val="22"/>
          <w:szCs w:val="22"/>
        </w:rPr>
        <w:t xml:space="preserve"> </w:t>
      </w:r>
      <w:r w:rsidRPr="00A74B3D">
        <w:rPr>
          <w:rFonts w:ascii="Arial" w:hAnsi="Arial" w:cs="Arial"/>
          <w:b/>
          <w:sz w:val="22"/>
          <w:szCs w:val="22"/>
        </w:rPr>
        <w:t xml:space="preserve">gjort en bedömning av reklamintäkter hos medier med nyhetsjournalistiskt innehåll under perioden 2008 till 2014. </w:t>
      </w:r>
    </w:p>
    <w:p w14:paraId="532A9A81" w14:textId="77777777" w:rsidR="00A74A0C" w:rsidRDefault="00A74A0C" w:rsidP="00C078B2">
      <w:pPr>
        <w:widowControl w:val="0"/>
        <w:autoSpaceDE w:val="0"/>
        <w:autoSpaceDN w:val="0"/>
        <w:adjustRightInd w:val="0"/>
        <w:rPr>
          <w:rFonts w:ascii="Arial" w:hAnsi="Arial" w:cs="Arial"/>
          <w:sz w:val="22"/>
          <w:szCs w:val="22"/>
        </w:rPr>
      </w:pPr>
    </w:p>
    <w:p w14:paraId="24763430" w14:textId="0CF849EA" w:rsidR="00C078B2" w:rsidRDefault="00C708AC" w:rsidP="00C078B2">
      <w:pPr>
        <w:widowControl w:val="0"/>
        <w:autoSpaceDE w:val="0"/>
        <w:autoSpaceDN w:val="0"/>
        <w:adjustRightInd w:val="0"/>
        <w:rPr>
          <w:rFonts w:ascii="Arial" w:hAnsi="Arial" w:cs="Arial"/>
          <w:sz w:val="22"/>
          <w:szCs w:val="22"/>
        </w:rPr>
      </w:pPr>
      <w:r>
        <w:rPr>
          <w:rFonts w:ascii="Arial" w:hAnsi="Arial" w:cs="Arial"/>
          <w:sz w:val="22"/>
          <w:szCs w:val="22"/>
        </w:rPr>
        <w:t>R</w:t>
      </w:r>
      <w:r w:rsidR="00C078B2" w:rsidRPr="00C078B2">
        <w:rPr>
          <w:rFonts w:ascii="Arial" w:hAnsi="Arial" w:cs="Arial"/>
          <w:sz w:val="22"/>
          <w:szCs w:val="22"/>
        </w:rPr>
        <w:t xml:space="preserve">esultatet </w:t>
      </w:r>
      <w:r>
        <w:rPr>
          <w:rFonts w:ascii="Arial" w:hAnsi="Arial" w:cs="Arial"/>
          <w:sz w:val="22"/>
          <w:szCs w:val="22"/>
        </w:rPr>
        <w:t>visar</w:t>
      </w:r>
      <w:r w:rsidR="00C078B2" w:rsidRPr="00C078B2">
        <w:rPr>
          <w:rFonts w:ascii="Arial" w:hAnsi="Arial" w:cs="Arial"/>
          <w:sz w:val="22"/>
          <w:szCs w:val="22"/>
        </w:rPr>
        <w:t xml:space="preserve"> att nyhetsjournalistik tappat var fjärde reklamkrona sedan periodens början, samtidigt som marknaden i stort endast tappat några få procent. Det är framförallt under de sista åren som medier med nyhetsjournalistik halkat efter marknadens utveckling. En viktig förklaring är de strukturella drivkrafter som för medieinvesteringar från tryckta till digitala kanaler.</w:t>
      </w:r>
    </w:p>
    <w:p w14:paraId="2C383F5F" w14:textId="77777777" w:rsidR="00C708AC" w:rsidRPr="00C078B2" w:rsidRDefault="00C708AC" w:rsidP="00C078B2">
      <w:pPr>
        <w:widowControl w:val="0"/>
        <w:autoSpaceDE w:val="0"/>
        <w:autoSpaceDN w:val="0"/>
        <w:adjustRightInd w:val="0"/>
        <w:rPr>
          <w:rFonts w:ascii="Arial" w:hAnsi="Arial" w:cs="Arial"/>
          <w:sz w:val="22"/>
          <w:szCs w:val="22"/>
        </w:rPr>
      </w:pPr>
    </w:p>
    <w:p w14:paraId="65BCC970" w14:textId="77777777" w:rsidR="00C078B2" w:rsidRPr="00C078B2" w:rsidRDefault="00C078B2" w:rsidP="00C708AC">
      <w:pPr>
        <w:widowControl w:val="0"/>
        <w:autoSpaceDE w:val="0"/>
        <w:autoSpaceDN w:val="0"/>
        <w:adjustRightInd w:val="0"/>
        <w:rPr>
          <w:rFonts w:ascii="Arial" w:hAnsi="Arial" w:cs="Arial"/>
          <w:sz w:val="22"/>
          <w:szCs w:val="22"/>
        </w:rPr>
      </w:pPr>
      <w:r w:rsidRPr="00C078B2">
        <w:rPr>
          <w:rFonts w:ascii="Arial" w:hAnsi="Arial" w:cs="Arial"/>
          <w:sz w:val="22"/>
          <w:szCs w:val="22"/>
        </w:rPr>
        <w:t>– För första gången kan vi visa hur mycket de journalistiska medierna har tagit stryk på annonsmarknaden de senaste åren. Det har länge varit känt att annonsörerna sökt sig åt andra håll, men det har krävts en ordentlig sammanställning för att kunna sätta fingret på omfattningen, säger Lasse Truedson, föreståndare för Institutet för Mediestudier.</w:t>
      </w:r>
    </w:p>
    <w:p w14:paraId="1688A9C7" w14:textId="77777777" w:rsidR="00A74A0C" w:rsidRDefault="00A74A0C" w:rsidP="00C078B2">
      <w:pPr>
        <w:widowControl w:val="0"/>
        <w:autoSpaceDE w:val="0"/>
        <w:autoSpaceDN w:val="0"/>
        <w:adjustRightInd w:val="0"/>
        <w:rPr>
          <w:rFonts w:ascii="Arial" w:hAnsi="Arial" w:cs="Arial"/>
          <w:sz w:val="22"/>
          <w:szCs w:val="22"/>
        </w:rPr>
      </w:pPr>
    </w:p>
    <w:p w14:paraId="13E5F3D7" w14:textId="77777777" w:rsidR="00C078B2" w:rsidRPr="00C078B2" w:rsidRDefault="00C078B2" w:rsidP="00C078B2">
      <w:pPr>
        <w:widowControl w:val="0"/>
        <w:autoSpaceDE w:val="0"/>
        <w:autoSpaceDN w:val="0"/>
        <w:adjustRightInd w:val="0"/>
        <w:rPr>
          <w:rFonts w:ascii="Arial" w:hAnsi="Arial" w:cs="Arial"/>
          <w:sz w:val="22"/>
          <w:szCs w:val="22"/>
        </w:rPr>
      </w:pPr>
      <w:r w:rsidRPr="00C078B2">
        <w:rPr>
          <w:rFonts w:ascii="Arial" w:hAnsi="Arial" w:cs="Arial"/>
          <w:sz w:val="22"/>
          <w:szCs w:val="22"/>
        </w:rPr>
        <w:t>Digitaliseringen av svenskarnas medievanor har förändrat förutsättningarna för journalistiken i grunden. När allt förändras gäller det att veta precis vad som händer. Därför har vi tagit initiativ till Mediestudiers årsbok 2014/2015, första utgåvan i en årlig serie som ska ge en stabil kunskapsgrund om journalistiken och journalistikens förutsättningar.</w:t>
      </w:r>
    </w:p>
    <w:p w14:paraId="77C82996" w14:textId="0D6E9F29" w:rsidR="00A74A0C" w:rsidRDefault="00BD25FB" w:rsidP="00A74A0C">
      <w:pPr>
        <w:widowControl w:val="0"/>
        <w:autoSpaceDE w:val="0"/>
        <w:autoSpaceDN w:val="0"/>
        <w:adjustRightInd w:val="0"/>
        <w:spacing w:after="240"/>
        <w:rPr>
          <w:rFonts w:ascii="Arial" w:hAnsi="Arial" w:cs="Arial"/>
          <w:sz w:val="22"/>
          <w:szCs w:val="22"/>
        </w:rPr>
      </w:pPr>
      <w:r>
        <w:rPr>
          <w:rFonts w:ascii="Arial" w:hAnsi="Arial" w:cs="Arial"/>
          <w:sz w:val="22"/>
          <w:szCs w:val="22"/>
        </w:rPr>
        <w:br/>
      </w:r>
      <w:r w:rsidR="00C078B2" w:rsidRPr="00C078B2">
        <w:rPr>
          <w:rFonts w:ascii="Arial" w:hAnsi="Arial" w:cs="Arial"/>
          <w:sz w:val="22"/>
          <w:szCs w:val="22"/>
        </w:rPr>
        <w:t xml:space="preserve">Den rapport som släpps i dag är en del av årsboken men presenteras separat vid ett seminarium i samarbete med Tidningsutgivarna </w:t>
      </w:r>
      <w:r w:rsidR="00A74A0C">
        <w:rPr>
          <w:rFonts w:ascii="Arial" w:hAnsi="Arial" w:cs="Arial"/>
          <w:sz w:val="22"/>
          <w:szCs w:val="22"/>
        </w:rPr>
        <w:t xml:space="preserve">nu idag den 17 november </w:t>
      </w:r>
      <w:proofErr w:type="spellStart"/>
      <w:r w:rsidR="00A74A0C" w:rsidRPr="00E663D2">
        <w:rPr>
          <w:rFonts w:ascii="Arial" w:hAnsi="Arial" w:cs="Arial"/>
          <w:sz w:val="22"/>
          <w:szCs w:val="22"/>
        </w:rPr>
        <w:t>kl</w:t>
      </w:r>
      <w:proofErr w:type="spellEnd"/>
      <w:r w:rsidR="00A74A0C" w:rsidRPr="00E663D2">
        <w:rPr>
          <w:rFonts w:ascii="Arial" w:hAnsi="Arial" w:cs="Arial"/>
          <w:sz w:val="22"/>
          <w:szCs w:val="22"/>
        </w:rPr>
        <w:t xml:space="preserve">: </w:t>
      </w:r>
      <w:proofErr w:type="gramStart"/>
      <w:r w:rsidR="00A74A0C" w:rsidRPr="00E663D2">
        <w:rPr>
          <w:rFonts w:ascii="Arial" w:hAnsi="Arial" w:cs="Arial"/>
          <w:sz w:val="22"/>
          <w:szCs w:val="22"/>
        </w:rPr>
        <w:t>15.00-16</w:t>
      </w:r>
      <w:proofErr w:type="gramEnd"/>
      <w:r w:rsidR="00A74A0C" w:rsidRPr="00E663D2">
        <w:rPr>
          <w:rFonts w:ascii="Arial" w:hAnsi="Arial" w:cs="Arial"/>
          <w:sz w:val="22"/>
          <w:szCs w:val="22"/>
        </w:rPr>
        <w:t>.30</w:t>
      </w:r>
      <w:r w:rsidR="00A74A0C">
        <w:rPr>
          <w:rFonts w:ascii="Arial" w:hAnsi="Arial" w:cs="Arial"/>
          <w:sz w:val="22"/>
          <w:szCs w:val="22"/>
        </w:rPr>
        <w:br/>
      </w:r>
      <w:r w:rsidR="00A74A0C" w:rsidRPr="00E663D2">
        <w:rPr>
          <w:rFonts w:ascii="Arial" w:hAnsi="Arial" w:cs="Arial"/>
          <w:b/>
          <w:sz w:val="22"/>
          <w:szCs w:val="22"/>
        </w:rPr>
        <w:t>Plats</w:t>
      </w:r>
      <w:r w:rsidR="00A74A0C" w:rsidRPr="00E663D2">
        <w:rPr>
          <w:rFonts w:ascii="Arial" w:hAnsi="Arial" w:cs="Arial"/>
          <w:sz w:val="22"/>
          <w:szCs w:val="22"/>
        </w:rPr>
        <w:t xml:space="preserve">: </w:t>
      </w:r>
      <w:r w:rsidR="00A74A0C">
        <w:rPr>
          <w:rFonts w:ascii="Arial" w:hAnsi="Arial" w:cs="Arial"/>
          <w:sz w:val="22"/>
          <w:szCs w:val="22"/>
        </w:rPr>
        <w:t>TU, Ljusgården, Kungsgatan 62 i</w:t>
      </w:r>
      <w:r w:rsidR="00A74A0C" w:rsidRPr="00E663D2">
        <w:rPr>
          <w:rFonts w:ascii="Arial" w:hAnsi="Arial" w:cs="Arial"/>
          <w:sz w:val="22"/>
          <w:szCs w:val="22"/>
        </w:rPr>
        <w:t xml:space="preserve"> </w:t>
      </w:r>
      <w:r w:rsidR="00A74A0C">
        <w:rPr>
          <w:rFonts w:ascii="Arial" w:hAnsi="Arial" w:cs="Arial"/>
          <w:sz w:val="22"/>
          <w:szCs w:val="22"/>
        </w:rPr>
        <w:t xml:space="preserve">Stockholm </w:t>
      </w:r>
      <w:r w:rsidR="00A74A0C" w:rsidRPr="00E663D2">
        <w:rPr>
          <w:rFonts w:ascii="Arial" w:hAnsi="Arial" w:cs="Arial"/>
          <w:sz w:val="22"/>
          <w:szCs w:val="22"/>
        </w:rPr>
        <w:t xml:space="preserve">Seminariet är gratis, men </w:t>
      </w:r>
      <w:r w:rsidR="00A74A0C" w:rsidRPr="00E663D2">
        <w:rPr>
          <w:rFonts w:ascii="Arial" w:hAnsi="Arial" w:cs="Arial"/>
          <w:b/>
          <w:sz w:val="22"/>
          <w:szCs w:val="22"/>
        </w:rPr>
        <w:t>anmälan</w:t>
      </w:r>
      <w:r w:rsidR="00A74A0C" w:rsidRPr="00E663D2">
        <w:rPr>
          <w:rFonts w:ascii="Arial" w:hAnsi="Arial" w:cs="Arial"/>
          <w:sz w:val="22"/>
          <w:szCs w:val="22"/>
        </w:rPr>
        <w:t xml:space="preserve"> krävs till: </w:t>
      </w:r>
      <w:hyperlink r:id="rId6" w:history="1">
        <w:r w:rsidR="00A74A0C" w:rsidRPr="00E663D2">
          <w:rPr>
            <w:rStyle w:val="Hyperlnk"/>
            <w:rFonts w:ascii="Arial" w:hAnsi="Arial" w:cs="Arial"/>
            <w:sz w:val="22"/>
            <w:szCs w:val="22"/>
          </w:rPr>
          <w:t>maria@mediestudier.se</w:t>
        </w:r>
      </w:hyperlink>
      <w:r w:rsidR="00A74A0C">
        <w:rPr>
          <w:rFonts w:ascii="Arial" w:hAnsi="Arial" w:cs="Arial"/>
          <w:sz w:val="22"/>
          <w:szCs w:val="22"/>
        </w:rPr>
        <w:t xml:space="preserve"> senast </w:t>
      </w:r>
      <w:proofErr w:type="spellStart"/>
      <w:r w:rsidR="00A74A0C">
        <w:rPr>
          <w:rFonts w:ascii="Arial" w:hAnsi="Arial" w:cs="Arial"/>
          <w:sz w:val="22"/>
          <w:szCs w:val="22"/>
        </w:rPr>
        <w:t>kl</w:t>
      </w:r>
      <w:proofErr w:type="spellEnd"/>
      <w:r w:rsidR="00A74A0C">
        <w:rPr>
          <w:rFonts w:ascii="Arial" w:hAnsi="Arial" w:cs="Arial"/>
          <w:sz w:val="22"/>
          <w:szCs w:val="22"/>
        </w:rPr>
        <w:t xml:space="preserve"> 13.00.</w:t>
      </w:r>
    </w:p>
    <w:p w14:paraId="54F05F52" w14:textId="67DCA2A3" w:rsidR="00C078B2" w:rsidRPr="00C078B2" w:rsidRDefault="00BD25FB" w:rsidP="00C078B2">
      <w:pPr>
        <w:widowControl w:val="0"/>
        <w:autoSpaceDE w:val="0"/>
        <w:autoSpaceDN w:val="0"/>
        <w:adjustRightInd w:val="0"/>
        <w:rPr>
          <w:rFonts w:ascii="Arial" w:hAnsi="Arial" w:cs="Arial"/>
          <w:sz w:val="22"/>
          <w:szCs w:val="22"/>
        </w:rPr>
      </w:pPr>
      <w:r>
        <w:rPr>
          <w:rFonts w:ascii="Arial" w:hAnsi="Arial" w:cs="Arial"/>
          <w:sz w:val="22"/>
          <w:szCs w:val="22"/>
        </w:rPr>
        <w:br/>
      </w:r>
      <w:r w:rsidR="00A74A0C">
        <w:rPr>
          <w:rFonts w:ascii="Arial" w:hAnsi="Arial" w:cs="Arial"/>
          <w:sz w:val="22"/>
          <w:szCs w:val="22"/>
        </w:rPr>
        <w:t xml:space="preserve">Kontakt: föreståndare Lars Truedson, </w:t>
      </w:r>
      <w:hyperlink r:id="rId7" w:history="1">
        <w:r w:rsidR="00A74A0C" w:rsidRPr="00D7359D">
          <w:rPr>
            <w:rStyle w:val="Hyperlnk"/>
            <w:rFonts w:ascii="Arial" w:hAnsi="Arial" w:cs="Arial"/>
            <w:sz w:val="22"/>
            <w:szCs w:val="22"/>
          </w:rPr>
          <w:t>lars@mediestudier.se</w:t>
        </w:r>
      </w:hyperlink>
      <w:r w:rsidR="00A74A0C">
        <w:rPr>
          <w:rFonts w:ascii="Arial" w:hAnsi="Arial" w:cs="Arial"/>
          <w:sz w:val="22"/>
          <w:szCs w:val="22"/>
        </w:rPr>
        <w:t xml:space="preserve"> 070-632 04 06</w:t>
      </w:r>
    </w:p>
    <w:p w14:paraId="598CD141" w14:textId="77777777" w:rsidR="00BD0E7A" w:rsidRDefault="00BD0E7A" w:rsidP="00C078B2">
      <w:pPr>
        <w:widowControl w:val="0"/>
        <w:autoSpaceDE w:val="0"/>
        <w:autoSpaceDN w:val="0"/>
        <w:adjustRightInd w:val="0"/>
        <w:rPr>
          <w:rFonts w:ascii="Arial" w:hAnsi="Arial" w:cs="Arial"/>
          <w:sz w:val="22"/>
          <w:szCs w:val="22"/>
        </w:rPr>
      </w:pPr>
    </w:p>
    <w:p w14:paraId="4BF92ED6" w14:textId="3F43BDF1" w:rsidR="004F5DC3" w:rsidRDefault="004F5DC3" w:rsidP="00C078B2">
      <w:pPr>
        <w:widowControl w:val="0"/>
        <w:autoSpaceDE w:val="0"/>
        <w:autoSpaceDN w:val="0"/>
        <w:adjustRightInd w:val="0"/>
        <w:rPr>
          <w:rFonts w:ascii="Arial" w:hAnsi="Arial" w:cs="Arial"/>
          <w:sz w:val="22"/>
          <w:szCs w:val="22"/>
        </w:rPr>
      </w:pPr>
      <w:r>
        <w:rPr>
          <w:rFonts w:ascii="Arial" w:hAnsi="Arial" w:cs="Arial"/>
          <w:sz w:val="22"/>
          <w:szCs w:val="22"/>
        </w:rPr>
        <w:t xml:space="preserve">Här kan du läsa </w:t>
      </w:r>
      <w:hyperlink r:id="rId8" w:history="1">
        <w:r w:rsidRPr="004F5DC3">
          <w:rPr>
            <w:rStyle w:val="Hyperlnk"/>
            <w:rFonts w:ascii="Arial" w:hAnsi="Arial" w:cs="Arial"/>
            <w:sz w:val="22"/>
            <w:szCs w:val="22"/>
          </w:rPr>
          <w:t>delrapporten.</w:t>
        </w:r>
      </w:hyperlink>
      <w:bookmarkStart w:id="0" w:name="_GoBack"/>
      <w:bookmarkEnd w:id="0"/>
    </w:p>
    <w:p w14:paraId="0A448DBF" w14:textId="77777777" w:rsidR="00BD0E7A" w:rsidRDefault="00BD0E7A" w:rsidP="00C078B2">
      <w:pPr>
        <w:widowControl w:val="0"/>
        <w:autoSpaceDE w:val="0"/>
        <w:autoSpaceDN w:val="0"/>
        <w:adjustRightInd w:val="0"/>
        <w:rPr>
          <w:rFonts w:ascii="Arial" w:hAnsi="Arial" w:cs="Arial"/>
          <w:sz w:val="22"/>
          <w:szCs w:val="22"/>
        </w:rPr>
      </w:pPr>
    </w:p>
    <w:p w14:paraId="7A15E01F" w14:textId="77777777" w:rsidR="00BD25FB" w:rsidRDefault="00BD25FB" w:rsidP="00C078B2">
      <w:pPr>
        <w:widowControl w:val="0"/>
        <w:autoSpaceDE w:val="0"/>
        <w:autoSpaceDN w:val="0"/>
        <w:adjustRightInd w:val="0"/>
        <w:rPr>
          <w:rFonts w:ascii="Arial" w:hAnsi="Arial" w:cs="Arial"/>
          <w:sz w:val="22"/>
          <w:szCs w:val="22"/>
        </w:rPr>
      </w:pPr>
    </w:p>
    <w:p w14:paraId="2F02E9E1" w14:textId="77777777" w:rsidR="00BD25FB" w:rsidRPr="00C078B2" w:rsidRDefault="00BD25FB" w:rsidP="00C078B2">
      <w:pPr>
        <w:widowControl w:val="0"/>
        <w:autoSpaceDE w:val="0"/>
        <w:autoSpaceDN w:val="0"/>
        <w:adjustRightInd w:val="0"/>
        <w:rPr>
          <w:rFonts w:ascii="Arial" w:hAnsi="Arial" w:cs="Arial"/>
          <w:sz w:val="22"/>
          <w:szCs w:val="22"/>
        </w:rPr>
      </w:pPr>
    </w:p>
    <w:p w14:paraId="35A9C7EC" w14:textId="77777777" w:rsidR="00A74A0C" w:rsidRPr="00A74A0C" w:rsidRDefault="00A74A0C" w:rsidP="00A74A0C">
      <w:pPr>
        <w:widowControl w:val="0"/>
        <w:autoSpaceDE w:val="0"/>
        <w:autoSpaceDN w:val="0"/>
        <w:adjustRightInd w:val="0"/>
        <w:spacing w:after="240"/>
        <w:rPr>
          <w:rFonts w:ascii="Times" w:hAnsi="Times" w:cs="Times"/>
          <w:sz w:val="22"/>
          <w:szCs w:val="22"/>
        </w:rPr>
      </w:pPr>
      <w:r w:rsidRPr="00A74A0C">
        <w:rPr>
          <w:rFonts w:ascii="Arial" w:hAnsi="Arial" w:cs="Arial"/>
          <w:color w:val="0000FF"/>
          <w:sz w:val="22"/>
          <w:szCs w:val="22"/>
        </w:rPr>
        <w:t xml:space="preserve">Institutet för mediestudier </w:t>
      </w:r>
      <w:r w:rsidRPr="00A74A0C">
        <w:rPr>
          <w:rFonts w:ascii="Arial" w:hAnsi="Arial" w:cs="Arial"/>
          <w:sz w:val="22"/>
          <w:szCs w:val="22"/>
        </w:rPr>
        <w:t xml:space="preserve">ska – med forskningen som verktyg – verka för en välgrundad diskussion i samhället om hur medierna sköter sin grundläggande uppgift: att på medborgarnas uppdrag granska makten och skildra verkligheten. Det sker genom att initiera egen forskning eller sprida kunskap om andras forskning samt genom att vara mötesplats för diskussioner om mediers roll i samhället. </w:t>
      </w:r>
    </w:p>
    <w:p w14:paraId="4D676CD8" w14:textId="77777777" w:rsidR="00A74A0C" w:rsidRPr="00A74A0C" w:rsidRDefault="00A74A0C" w:rsidP="00A74A0C">
      <w:pPr>
        <w:widowControl w:val="0"/>
        <w:autoSpaceDE w:val="0"/>
        <w:autoSpaceDN w:val="0"/>
        <w:adjustRightInd w:val="0"/>
        <w:spacing w:after="240"/>
        <w:rPr>
          <w:rFonts w:ascii="Times" w:hAnsi="Times" w:cs="Times"/>
          <w:sz w:val="22"/>
          <w:szCs w:val="22"/>
        </w:rPr>
      </w:pPr>
      <w:r w:rsidRPr="00A74A0C">
        <w:rPr>
          <w:rFonts w:ascii="Arial" w:hAnsi="Arial" w:cs="Arial"/>
          <w:sz w:val="22"/>
          <w:szCs w:val="22"/>
        </w:rPr>
        <w:t xml:space="preserve">Läs mer på </w:t>
      </w:r>
      <w:r w:rsidRPr="00A74A0C">
        <w:rPr>
          <w:rFonts w:ascii="Arial" w:hAnsi="Arial" w:cs="Arial"/>
          <w:color w:val="0000FF"/>
          <w:sz w:val="22"/>
          <w:szCs w:val="22"/>
        </w:rPr>
        <w:t xml:space="preserve">www.mediestudier.se </w:t>
      </w:r>
    </w:p>
    <w:p w14:paraId="13C77895" w14:textId="77777777" w:rsidR="00633F59" w:rsidRPr="00A74A0C" w:rsidRDefault="00633F59">
      <w:pPr>
        <w:rPr>
          <w:rFonts w:ascii="Arial" w:hAnsi="Arial" w:cs="Arial"/>
          <w:sz w:val="22"/>
          <w:szCs w:val="22"/>
        </w:rPr>
      </w:pPr>
    </w:p>
    <w:sectPr w:rsidR="00633F59" w:rsidRPr="00A74A0C" w:rsidSect="00BD25FB">
      <w:pgSz w:w="12240" w:h="15840"/>
      <w:pgMar w:top="1417"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B2"/>
    <w:rsid w:val="004F5DC3"/>
    <w:rsid w:val="00633F59"/>
    <w:rsid w:val="009071F6"/>
    <w:rsid w:val="00A74A0C"/>
    <w:rsid w:val="00A74B3D"/>
    <w:rsid w:val="00BD0E7A"/>
    <w:rsid w:val="00BD25FB"/>
    <w:rsid w:val="00C078B2"/>
    <w:rsid w:val="00C708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BC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74A0C"/>
    <w:rPr>
      <w:color w:val="0000FF" w:themeColor="hyperlink"/>
      <w:u w:val="single"/>
    </w:rPr>
  </w:style>
  <w:style w:type="paragraph" w:styleId="Bubbeltext">
    <w:name w:val="Balloon Text"/>
    <w:basedOn w:val="Normal"/>
    <w:link w:val="BubbeltextChar"/>
    <w:uiPriority w:val="99"/>
    <w:semiHidden/>
    <w:unhideWhenUsed/>
    <w:rsid w:val="009071F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71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74A0C"/>
    <w:rPr>
      <w:color w:val="0000FF" w:themeColor="hyperlink"/>
      <w:u w:val="single"/>
    </w:rPr>
  </w:style>
  <w:style w:type="paragraph" w:styleId="Bubbeltext">
    <w:name w:val="Balloon Text"/>
    <w:basedOn w:val="Normal"/>
    <w:link w:val="BubbeltextChar"/>
    <w:uiPriority w:val="99"/>
    <w:semiHidden/>
    <w:unhideWhenUsed/>
    <w:rsid w:val="009071F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7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aria@mediestudier.se" TargetMode="External"/><Relationship Id="rId7" Type="http://schemas.openxmlformats.org/officeDocument/2006/relationships/hyperlink" Target="mailto:lars@mediestudier.se" TargetMode="External"/><Relationship Id="rId8" Type="http://schemas.openxmlformats.org/officeDocument/2006/relationships/hyperlink" Target="http://www.mediestudier.se/bdh_filearea/Reklamintakterna_till_journalistik_faller_-_IRM_och_Mediestudie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2147</Characters>
  <Application>Microsoft Macintosh Word</Application>
  <DocSecurity>0</DocSecurity>
  <Lines>17</Lines>
  <Paragraphs>5</Paragraphs>
  <ScaleCrop>false</ScaleCrop>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Diskay</dc:creator>
  <cp:keywords/>
  <dc:description/>
  <cp:lastModifiedBy>Maria Diskay</cp:lastModifiedBy>
  <cp:revision>8</cp:revision>
  <dcterms:created xsi:type="dcterms:W3CDTF">2015-11-16T16:59:00Z</dcterms:created>
  <dcterms:modified xsi:type="dcterms:W3CDTF">2015-11-17T07:00:00Z</dcterms:modified>
</cp:coreProperties>
</file>