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86A21B" w14:textId="77777777" w:rsidR="008A75EF" w:rsidRPr="008A75EF" w:rsidRDefault="008A75EF" w:rsidP="008A75EF">
      <w:pPr>
        <w:pStyle w:val="Normalwebb"/>
        <w:rPr>
          <w:rFonts w:ascii="Cambria" w:hAnsi="Cambria"/>
          <w:b/>
          <w:sz w:val="20"/>
          <w:szCs w:val="20"/>
        </w:rPr>
      </w:pPr>
      <w:r w:rsidRPr="008A75EF">
        <w:rPr>
          <w:rFonts w:ascii="Cambria" w:hAnsi="Cambria"/>
          <w:b/>
          <w:sz w:val="20"/>
          <w:szCs w:val="20"/>
        </w:rPr>
        <w:t>Pressmeddelande</w:t>
      </w:r>
    </w:p>
    <w:p w14:paraId="7705DE97" w14:textId="77777777" w:rsidR="008A75EF" w:rsidRPr="008A75EF" w:rsidRDefault="008A75EF" w:rsidP="008A75EF">
      <w:pPr>
        <w:pStyle w:val="Normalwebb"/>
        <w:spacing w:before="0" w:beforeAutospacing="0" w:after="0" w:afterAutospacing="0" w:line="283" w:lineRule="auto"/>
        <w:rPr>
          <w:rFonts w:ascii="Cambria" w:hAnsi="Cambria"/>
          <w:sz w:val="28"/>
          <w:szCs w:val="28"/>
        </w:rPr>
      </w:pPr>
      <w:r w:rsidRPr="008A75EF">
        <w:rPr>
          <w:rFonts w:ascii="Cambria" w:hAnsi="Cambria"/>
          <w:sz w:val="28"/>
          <w:szCs w:val="28"/>
        </w:rPr>
        <w:t xml:space="preserve">Anna Sjons Nilsson </w:t>
      </w:r>
    </w:p>
    <w:p w14:paraId="37393F91" w14:textId="77777777" w:rsidR="008A75EF" w:rsidRPr="008A75EF" w:rsidRDefault="008A75EF" w:rsidP="008A75EF">
      <w:pPr>
        <w:pStyle w:val="Normalwebb"/>
        <w:spacing w:before="0" w:beforeAutospacing="0" w:after="0" w:afterAutospacing="0" w:line="283" w:lineRule="auto"/>
        <w:rPr>
          <w:rFonts w:ascii="Cambria" w:hAnsi="Cambria"/>
          <w:sz w:val="28"/>
          <w:szCs w:val="28"/>
        </w:rPr>
      </w:pPr>
      <w:r w:rsidRPr="008A75EF">
        <w:rPr>
          <w:rFonts w:ascii="Cambria" w:hAnsi="Cambria"/>
          <w:sz w:val="28"/>
          <w:szCs w:val="28"/>
        </w:rPr>
        <w:t>Jag tänker på tråden</w:t>
      </w:r>
    </w:p>
    <w:p w14:paraId="2A486921" w14:textId="77777777" w:rsidR="008A75EF" w:rsidRPr="008A75EF" w:rsidRDefault="008A75EF" w:rsidP="008A75EF">
      <w:pPr>
        <w:pStyle w:val="Normalwebb"/>
        <w:spacing w:before="0" w:beforeAutospacing="0" w:after="0" w:afterAutospacing="0" w:line="283" w:lineRule="auto"/>
        <w:rPr>
          <w:rFonts w:ascii="Cambria" w:hAnsi="Cambria"/>
          <w:sz w:val="28"/>
          <w:szCs w:val="28"/>
        </w:rPr>
      </w:pPr>
      <w:r w:rsidRPr="008A75EF">
        <w:rPr>
          <w:rFonts w:ascii="Cambria" w:hAnsi="Cambria"/>
          <w:sz w:val="28"/>
          <w:szCs w:val="28"/>
        </w:rPr>
        <w:t>7 – 25 januari 2017</w:t>
      </w:r>
    </w:p>
    <w:p w14:paraId="36F5ED75" w14:textId="77777777" w:rsidR="008A75EF" w:rsidRPr="008A75EF" w:rsidRDefault="008A75EF" w:rsidP="008A75EF">
      <w:pPr>
        <w:pStyle w:val="Normalwebb"/>
        <w:rPr>
          <w:rFonts w:ascii="Cambria" w:hAnsi="Cambria"/>
          <w:sz w:val="22"/>
          <w:szCs w:val="22"/>
        </w:rPr>
      </w:pPr>
      <w:r w:rsidRPr="008A75EF">
        <w:rPr>
          <w:rFonts w:ascii="Cambria" w:hAnsi="Cambria"/>
          <w:sz w:val="22"/>
          <w:szCs w:val="22"/>
        </w:rPr>
        <w:t>Det var sex år sedan sist. Nu ges åter möjlighet att uppleva Anna Sjons Nilssons arbeten hos Konsthantverkarna, vid Slussen i Stockholm.</w:t>
      </w:r>
    </w:p>
    <w:p w14:paraId="13A36C83" w14:textId="77777777" w:rsidR="008A75EF" w:rsidRPr="008A75EF" w:rsidRDefault="008A75EF" w:rsidP="008A75EF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sv-SE"/>
        </w:rPr>
      </w:pPr>
      <w:r w:rsidRPr="008A75EF">
        <w:rPr>
          <w:rFonts w:ascii="Cambria" w:eastAsia="Times New Roman" w:hAnsi="Cambria" w:cs="Times New Roman"/>
          <w:sz w:val="24"/>
          <w:szCs w:val="24"/>
          <w:lang w:eastAsia="sv-SE"/>
        </w:rPr>
        <w:t>”Jag tänker på tråden</w:t>
      </w:r>
    </w:p>
    <w:p w14:paraId="7F868A3E" w14:textId="77777777" w:rsidR="008A75EF" w:rsidRPr="008A75EF" w:rsidRDefault="008A75EF" w:rsidP="008A75EF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sv-SE"/>
        </w:rPr>
      </w:pPr>
    </w:p>
    <w:p w14:paraId="6772769D" w14:textId="77777777" w:rsidR="008A75EF" w:rsidRPr="008A75EF" w:rsidRDefault="008A75EF" w:rsidP="008A75EF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sv-SE"/>
        </w:rPr>
      </w:pPr>
      <w:r w:rsidRPr="008A75EF">
        <w:rPr>
          <w:rFonts w:ascii="Cambria" w:eastAsia="Times New Roman" w:hAnsi="Cambria" w:cs="Times New Roman"/>
          <w:sz w:val="24"/>
          <w:szCs w:val="24"/>
          <w:lang w:eastAsia="sv-SE"/>
        </w:rPr>
        <w:t>Att fästa tråden</w:t>
      </w:r>
    </w:p>
    <w:p w14:paraId="2D3D5C3F" w14:textId="77777777" w:rsidR="008A75EF" w:rsidRPr="008A75EF" w:rsidRDefault="008A75EF" w:rsidP="008A75EF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sv-SE"/>
        </w:rPr>
      </w:pPr>
      <w:r w:rsidRPr="008A75EF">
        <w:rPr>
          <w:rFonts w:ascii="Cambria" w:eastAsia="Times New Roman" w:hAnsi="Cambria" w:cs="Times New Roman"/>
          <w:sz w:val="24"/>
          <w:szCs w:val="24"/>
          <w:lang w:eastAsia="sv-SE"/>
        </w:rPr>
        <w:t>är en central handling i ett textilt arbete.</w:t>
      </w:r>
    </w:p>
    <w:p w14:paraId="2608B65A" w14:textId="77777777" w:rsidR="008A75EF" w:rsidRPr="008A75EF" w:rsidRDefault="008A75EF" w:rsidP="008A75EF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sv-SE"/>
        </w:rPr>
      </w:pPr>
      <w:r w:rsidRPr="008A75EF">
        <w:rPr>
          <w:rFonts w:ascii="Cambria" w:eastAsia="Times New Roman" w:hAnsi="Cambria" w:cs="Times New Roman"/>
          <w:sz w:val="24"/>
          <w:szCs w:val="24"/>
          <w:lang w:eastAsia="sv-SE"/>
        </w:rPr>
        <w:t>Att fästa tråden</w:t>
      </w:r>
    </w:p>
    <w:p w14:paraId="37486FE4" w14:textId="77777777" w:rsidR="008A75EF" w:rsidRPr="008A75EF" w:rsidRDefault="008A75EF" w:rsidP="008A75EF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sv-SE"/>
        </w:rPr>
      </w:pPr>
      <w:r w:rsidRPr="008A75EF">
        <w:rPr>
          <w:rFonts w:ascii="Cambria" w:eastAsia="Times New Roman" w:hAnsi="Cambria" w:cs="Times New Roman"/>
          <w:sz w:val="24"/>
          <w:szCs w:val="24"/>
          <w:lang w:eastAsia="sv-SE"/>
        </w:rPr>
        <w:t>är att göra något ordentligt</w:t>
      </w:r>
    </w:p>
    <w:p w14:paraId="70F94575" w14:textId="77777777" w:rsidR="008A75EF" w:rsidRPr="008A75EF" w:rsidRDefault="008A75EF" w:rsidP="008A75EF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sv-SE"/>
        </w:rPr>
      </w:pPr>
      <w:r w:rsidRPr="008A75EF">
        <w:rPr>
          <w:rFonts w:ascii="Cambria" w:eastAsia="Times New Roman" w:hAnsi="Cambria" w:cs="Times New Roman"/>
          <w:sz w:val="24"/>
          <w:szCs w:val="24"/>
          <w:lang w:eastAsia="sv-SE"/>
        </w:rPr>
        <w:t>Att inte fästa tråden kanske skapar ett känselspröt eller morrhår.”</w:t>
      </w:r>
    </w:p>
    <w:p w14:paraId="25EA8C39" w14:textId="77777777" w:rsidR="008A75EF" w:rsidRPr="008A75EF" w:rsidRDefault="008A75EF" w:rsidP="008A75EF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sv-SE"/>
        </w:rPr>
      </w:pPr>
    </w:p>
    <w:p w14:paraId="32121DC8" w14:textId="3C05D966" w:rsidR="008A75EF" w:rsidRPr="008A75EF" w:rsidRDefault="008A75EF" w:rsidP="008A75EF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sv-SE"/>
        </w:rPr>
      </w:pPr>
      <w:r w:rsidRPr="008A75EF">
        <w:rPr>
          <w:rFonts w:ascii="Cambria" w:eastAsia="Times New Roman" w:hAnsi="Cambria" w:cs="Times New Roman"/>
          <w:sz w:val="24"/>
          <w:szCs w:val="24"/>
          <w:lang w:eastAsia="sv-SE"/>
        </w:rPr>
        <w:t>Anna Sjons Nilsson visar tredimensionella figurer och assembl</w:t>
      </w:r>
      <w:r w:rsidR="00DB7120">
        <w:rPr>
          <w:rFonts w:ascii="Cambria" w:eastAsia="Times New Roman" w:hAnsi="Cambria" w:cs="Times New Roman"/>
          <w:sz w:val="24"/>
          <w:szCs w:val="24"/>
          <w:lang w:eastAsia="sv-SE"/>
        </w:rPr>
        <w:t xml:space="preserve">ages i återbrukat  material som pärlor, </w:t>
      </w:r>
      <w:r w:rsidRPr="008A75EF">
        <w:rPr>
          <w:rFonts w:ascii="Cambria" w:eastAsia="Times New Roman" w:hAnsi="Cambria" w:cs="Times New Roman"/>
          <w:sz w:val="24"/>
          <w:szCs w:val="24"/>
          <w:lang w:eastAsia="sv-SE"/>
        </w:rPr>
        <w:t xml:space="preserve">pälsbitar, trådrullar och speglar. En stor samling knappar blir en skattkista med guld och silver. Figurer med vänliga ögon blir tvetydiga med sina yviga svansar och oväntade attribut. </w:t>
      </w:r>
    </w:p>
    <w:p w14:paraId="7C0D4889" w14:textId="77777777" w:rsidR="008A75EF" w:rsidRPr="008A75EF" w:rsidRDefault="008A75EF" w:rsidP="008A75EF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sv-SE"/>
        </w:rPr>
      </w:pPr>
    </w:p>
    <w:p w14:paraId="24A4A988" w14:textId="6E152577" w:rsidR="008A75EF" w:rsidRPr="008A75EF" w:rsidRDefault="008A75EF" w:rsidP="008A75EF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sv-SE"/>
        </w:rPr>
      </w:pPr>
      <w:r w:rsidRPr="008A75EF">
        <w:rPr>
          <w:rFonts w:ascii="Cambria" w:eastAsia="Times New Roman" w:hAnsi="Cambria" w:cs="Times New Roman"/>
          <w:sz w:val="24"/>
          <w:szCs w:val="24"/>
          <w:lang w:eastAsia="sv-SE"/>
        </w:rPr>
        <w:t>Anna återanvä</w:t>
      </w:r>
      <w:r w:rsidR="00DB7120">
        <w:rPr>
          <w:rFonts w:ascii="Cambria" w:eastAsia="Times New Roman" w:hAnsi="Cambria" w:cs="Times New Roman"/>
          <w:sz w:val="24"/>
          <w:szCs w:val="24"/>
          <w:lang w:eastAsia="sv-SE"/>
        </w:rPr>
        <w:t xml:space="preserve">nder vårt gemensamma </w:t>
      </w:r>
      <w:r w:rsidRPr="008A75EF">
        <w:rPr>
          <w:rFonts w:ascii="Cambria" w:eastAsia="Times New Roman" w:hAnsi="Cambria" w:cs="Times New Roman"/>
          <w:sz w:val="24"/>
          <w:szCs w:val="24"/>
          <w:lang w:eastAsia="sv-SE"/>
        </w:rPr>
        <w:t>kulturella kapital; Bibeln, sagor och talesätt för att berätta. Humor och existentiella frågor möts i de mångtydiga verken.</w:t>
      </w:r>
    </w:p>
    <w:p w14:paraId="5C088053" w14:textId="77777777" w:rsidR="008A75EF" w:rsidRPr="008A75EF" w:rsidRDefault="008A75EF" w:rsidP="008A75EF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sv-SE"/>
        </w:rPr>
      </w:pPr>
    </w:p>
    <w:p w14:paraId="4D2FD9A7" w14:textId="025C3179" w:rsidR="008A75EF" w:rsidRPr="008A75EF" w:rsidRDefault="008A75EF" w:rsidP="008A75EF">
      <w:pPr>
        <w:spacing w:after="0" w:line="240" w:lineRule="auto"/>
        <w:rPr>
          <w:rFonts w:ascii="Cambria" w:eastAsia="Times New Roman" w:hAnsi="Cambria" w:cs="Times New Roman"/>
          <w:sz w:val="24"/>
          <w:szCs w:val="24"/>
          <w:lang w:eastAsia="sv-SE"/>
        </w:rPr>
      </w:pPr>
      <w:r w:rsidRPr="008A75EF">
        <w:rPr>
          <w:rFonts w:ascii="Cambria" w:eastAsia="Times New Roman" w:hAnsi="Cambria" w:cs="Times New Roman"/>
          <w:sz w:val="24"/>
          <w:szCs w:val="24"/>
          <w:lang w:eastAsia="sv-SE"/>
        </w:rPr>
        <w:t>För Anna handlar skapandet om att vara verksam, arbetet föds i görande</w:t>
      </w:r>
      <w:r w:rsidR="00DB7120">
        <w:rPr>
          <w:rFonts w:ascii="Cambria" w:eastAsia="Times New Roman" w:hAnsi="Cambria" w:cs="Times New Roman"/>
          <w:sz w:val="24"/>
          <w:szCs w:val="24"/>
          <w:lang w:eastAsia="sv-SE"/>
        </w:rPr>
        <w:t xml:space="preserve">t i en positiv spiral. Många idéer pockar på samtidigt, </w:t>
      </w:r>
      <w:r w:rsidRPr="008A75EF">
        <w:rPr>
          <w:rFonts w:ascii="Cambria" w:eastAsia="Times New Roman" w:hAnsi="Cambria" w:cs="Times New Roman"/>
          <w:sz w:val="24"/>
          <w:szCs w:val="24"/>
          <w:lang w:eastAsia="sv-SE"/>
        </w:rPr>
        <w:t>men varje verk måste göras ett i taget. Figurerna kräver uppmärksamhet då de talar om hur de vill bli gjorda - bortom tankens intellektuella kontroll och estetiska bedömning.</w:t>
      </w:r>
    </w:p>
    <w:p w14:paraId="3FBDABEB" w14:textId="77777777" w:rsidR="008A75EF" w:rsidRPr="008A75EF" w:rsidRDefault="008A75EF" w:rsidP="008A75EF">
      <w:pPr>
        <w:pStyle w:val="Normalwebb"/>
        <w:rPr>
          <w:rFonts w:ascii="Cambria" w:hAnsi="Cambria"/>
        </w:rPr>
      </w:pPr>
      <w:r w:rsidRPr="008A75EF">
        <w:rPr>
          <w:rFonts w:ascii="Cambria" w:hAnsi="Cambria"/>
        </w:rPr>
        <w:t>Anna Sjons Nilsson är bland annat utbildad vid Konstfacks textillinje (1983) och har ateljé i Nisserska huset i Falun.</w:t>
      </w:r>
    </w:p>
    <w:p w14:paraId="6A791E73" w14:textId="77777777" w:rsidR="008A75EF" w:rsidRPr="008A75EF" w:rsidRDefault="008A75EF" w:rsidP="008A75EF">
      <w:pPr>
        <w:pStyle w:val="Normalwebb"/>
        <w:rPr>
          <w:rFonts w:ascii="Cambria" w:hAnsi="Cambria"/>
        </w:rPr>
      </w:pPr>
      <w:r w:rsidRPr="008A75EF">
        <w:rPr>
          <w:rFonts w:ascii="Cambria" w:hAnsi="Cambria"/>
        </w:rPr>
        <w:t>Anna Sjons Nilssons är bland annat representerad på Nationalmuseum, Statens konstråd, Landstinget Dalarna, Västerås kommun, Göteborgs stad och Landstinget Västra Götaland och Luleå Kommun.</w:t>
      </w:r>
    </w:p>
    <w:p w14:paraId="439217F0" w14:textId="49E66039" w:rsidR="008A75EF" w:rsidRPr="008A75EF" w:rsidRDefault="008A75EF" w:rsidP="008A75EF">
      <w:pPr>
        <w:pStyle w:val="Normalwebb"/>
        <w:rPr>
          <w:rFonts w:ascii="Cambria" w:hAnsi="Cambria"/>
        </w:rPr>
      </w:pPr>
      <w:r w:rsidRPr="008A75EF">
        <w:rPr>
          <w:rFonts w:ascii="Cambria" w:hAnsi="Cambria"/>
        </w:rPr>
        <w:t>Anna har fått flera stipendier och utmärkelser bl a Landstinget Dalarnas kulturstipendium och Kiruna konstgilles stipendium till Sten Kauppis minne.</w:t>
      </w:r>
      <w:r w:rsidR="00DB7120">
        <w:rPr>
          <w:rFonts w:ascii="Cambria" w:hAnsi="Cambria"/>
        </w:rPr>
        <w:t xml:space="preserve"> </w:t>
      </w:r>
      <w:r w:rsidR="00DB7120">
        <w:t xml:space="preserve">2016 var hon </w:t>
      </w:r>
      <w:r w:rsidR="00DB7120">
        <w:t>inbjuden till 15th International Triennial of Tapestry i Lodz</w:t>
      </w:r>
      <w:r w:rsidR="00DB7120">
        <w:t>,</w:t>
      </w:r>
      <w:r w:rsidR="00DB7120">
        <w:t xml:space="preserve"> Polen.</w:t>
      </w:r>
    </w:p>
    <w:p w14:paraId="56AD3D2F" w14:textId="77777777" w:rsidR="004E60CD" w:rsidRPr="008A75EF" w:rsidRDefault="004E60CD">
      <w:pPr>
        <w:rPr>
          <w:rFonts w:ascii="Cambria" w:hAnsi="Cambria"/>
        </w:rPr>
      </w:pPr>
    </w:p>
    <w:p w14:paraId="4F111C99" w14:textId="77777777" w:rsidR="008A75EF" w:rsidRPr="008A75EF" w:rsidRDefault="008A75EF" w:rsidP="008A75EF">
      <w:pPr>
        <w:spacing w:after="0"/>
        <w:rPr>
          <w:rFonts w:ascii="Cambria" w:hAnsi="Cambria"/>
          <w:sz w:val="20"/>
          <w:szCs w:val="20"/>
        </w:rPr>
      </w:pPr>
      <w:r w:rsidRPr="008A75EF">
        <w:rPr>
          <w:rFonts w:ascii="Cambria" w:hAnsi="Cambria"/>
          <w:sz w:val="20"/>
          <w:szCs w:val="20"/>
        </w:rPr>
        <w:t>För mer information</w:t>
      </w:r>
    </w:p>
    <w:p w14:paraId="5E830255" w14:textId="77777777" w:rsidR="008A75EF" w:rsidRDefault="008A75EF" w:rsidP="008A75EF">
      <w:pPr>
        <w:spacing w:after="0"/>
        <w:rPr>
          <w:rFonts w:ascii="Cambria" w:hAnsi="Cambria"/>
          <w:sz w:val="20"/>
          <w:szCs w:val="20"/>
        </w:rPr>
      </w:pPr>
      <w:r w:rsidRPr="008A75EF">
        <w:rPr>
          <w:rFonts w:ascii="Cambria" w:hAnsi="Cambria"/>
          <w:sz w:val="20"/>
          <w:szCs w:val="20"/>
        </w:rPr>
        <w:t>Åsa Lindgren, intendent</w:t>
      </w:r>
    </w:p>
    <w:p w14:paraId="62FD4E2B" w14:textId="02D3BF3D" w:rsidR="008A75EF" w:rsidRDefault="00876D57" w:rsidP="008A75EF">
      <w:pPr>
        <w:spacing w:after="0"/>
        <w:rPr>
          <w:rFonts w:ascii="Cambria" w:hAnsi="Cambria"/>
          <w:sz w:val="20"/>
          <w:szCs w:val="20"/>
        </w:rPr>
      </w:pPr>
      <w:hyperlink r:id="rId4" w:history="1">
        <w:r w:rsidRPr="00C17331">
          <w:rPr>
            <w:rStyle w:val="Hyperlnk"/>
            <w:rFonts w:ascii="Cambria" w:hAnsi="Cambria"/>
            <w:sz w:val="20"/>
            <w:szCs w:val="20"/>
          </w:rPr>
          <w:t>asa.lindgren@konsthantverkarna.se</w:t>
        </w:r>
      </w:hyperlink>
    </w:p>
    <w:p w14:paraId="2AACB8EA" w14:textId="25E29B17" w:rsidR="008A75EF" w:rsidRDefault="008A75EF" w:rsidP="008A75EF">
      <w:pPr>
        <w:spacing w:after="0"/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08-611 03 70</w:t>
      </w:r>
    </w:p>
    <w:p w14:paraId="01649AAD" w14:textId="0B8E96BF" w:rsidR="00DB7120" w:rsidRDefault="00DB7120" w:rsidP="008A75EF">
      <w:pPr>
        <w:spacing w:after="0"/>
        <w:rPr>
          <w:rFonts w:ascii="Cambria" w:hAnsi="Cambria"/>
          <w:sz w:val="20"/>
          <w:szCs w:val="20"/>
        </w:rPr>
      </w:pPr>
    </w:p>
    <w:p w14:paraId="7839E431" w14:textId="34FFA75F" w:rsidR="00DB7120" w:rsidRPr="008A75EF" w:rsidRDefault="00DB7120" w:rsidP="008A75EF">
      <w:pPr>
        <w:spacing w:after="0"/>
        <w:rPr>
          <w:rFonts w:ascii="Cambria" w:hAnsi="Cambria"/>
          <w:sz w:val="20"/>
          <w:szCs w:val="20"/>
        </w:rPr>
      </w:pPr>
      <w:r>
        <w:rPr>
          <w:rFonts w:ascii="Cambria" w:hAnsi="Cambria"/>
          <w:noProof/>
          <w:sz w:val="20"/>
          <w:szCs w:val="20"/>
          <w:lang w:eastAsia="sv-SE"/>
        </w:rPr>
        <w:lastRenderedPageBreak/>
        <w:drawing>
          <wp:inline distT="0" distB="0" distL="0" distR="0" wp14:anchorId="4EC4BA62" wp14:editId="79882F7F">
            <wp:extent cx="5760720" cy="579945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ag tänker på tråden 1612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EB50F" w14:textId="777C50FA" w:rsidR="008A75EF" w:rsidRDefault="00DB7120">
      <w:pPr>
        <w:rPr>
          <w:rFonts w:ascii="Cambria" w:hAnsi="Cambria"/>
        </w:rPr>
      </w:pPr>
      <w:r>
        <w:rPr>
          <w:rFonts w:ascii="Cambria" w:hAnsi="Cambria"/>
        </w:rPr>
        <w:t>Jag tänker på tråden, Anna Sjons Nilsson.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Foto: Staffan Björklund</w:t>
      </w:r>
      <w:r w:rsidR="003903FA">
        <w:rPr>
          <w:rFonts w:ascii="Cambria" w:hAnsi="Cambria"/>
        </w:rPr>
        <w:t>.</w:t>
      </w:r>
    </w:p>
    <w:p w14:paraId="0A274E26" w14:textId="20EDB1FE" w:rsidR="00DB7120" w:rsidRDefault="00DB7120">
      <w:pPr>
        <w:rPr>
          <w:rFonts w:ascii="Cambria" w:hAnsi="Cambria"/>
        </w:rPr>
      </w:pPr>
    </w:p>
    <w:p w14:paraId="59D21ADD" w14:textId="7BBFB7C6" w:rsidR="003903FA" w:rsidRDefault="00DB7120">
      <w:pPr>
        <w:rPr>
          <w:rFonts w:ascii="Cambria" w:hAnsi="Cambria"/>
        </w:rPr>
      </w:pPr>
      <w:r>
        <w:rPr>
          <w:rFonts w:ascii="Cambria" w:hAnsi="Cambria"/>
          <w:noProof/>
          <w:lang w:eastAsia="sv-SE"/>
        </w:rPr>
        <w:lastRenderedPageBreak/>
        <w:drawing>
          <wp:inline distT="0" distB="0" distL="0" distR="0" wp14:anchorId="406094FC" wp14:editId="58B03A76">
            <wp:extent cx="3637794" cy="5250180"/>
            <wp:effectExtent l="0" t="0" r="1270" b="762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g kan ta hand om di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794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A3140" w14:textId="3C35D014" w:rsidR="003903FA" w:rsidRDefault="003903FA">
      <w:pPr>
        <w:rPr>
          <w:rFonts w:ascii="Cambria" w:hAnsi="Cambria"/>
        </w:rPr>
      </w:pPr>
      <w:r>
        <w:rPr>
          <w:rFonts w:ascii="Cambria" w:hAnsi="Cambria"/>
        </w:rPr>
        <w:t>Jag kan ta hand om dig, Anna Sjons Nilsson. Foto: Staffan Björklund.</w:t>
      </w:r>
    </w:p>
    <w:p w14:paraId="4C037401" w14:textId="77777777" w:rsidR="003903FA" w:rsidRPr="003903FA" w:rsidRDefault="003903FA" w:rsidP="003903FA">
      <w:pPr>
        <w:rPr>
          <w:rFonts w:ascii="Cambria" w:hAnsi="Cambria"/>
        </w:rPr>
      </w:pPr>
    </w:p>
    <w:p w14:paraId="23477AA7" w14:textId="3DAFD148" w:rsidR="003903FA" w:rsidRPr="003903FA" w:rsidRDefault="003903FA" w:rsidP="003903FA">
      <w:pPr>
        <w:rPr>
          <w:rFonts w:ascii="Cambria" w:hAnsi="Cambria"/>
        </w:rPr>
      </w:pPr>
      <w:r>
        <w:rPr>
          <w:rFonts w:ascii="Cambria" w:hAnsi="Cambria"/>
          <w:noProof/>
          <w:lang w:eastAsia="sv-SE"/>
        </w:rPr>
        <w:lastRenderedPageBreak/>
        <w:drawing>
          <wp:inline distT="0" distB="0" distL="0" distR="0" wp14:anchorId="1CFC7FEA" wp14:editId="41D58744">
            <wp:extent cx="5114995" cy="6393180"/>
            <wp:effectExtent l="0" t="0" r="9525" b="762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t var en gån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30" cy="639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020CE" w14:textId="1B346247" w:rsidR="003903FA" w:rsidRPr="003903FA" w:rsidRDefault="003903FA" w:rsidP="003903FA">
      <w:pPr>
        <w:rPr>
          <w:rFonts w:ascii="Cambria" w:hAnsi="Cambria"/>
        </w:rPr>
      </w:pPr>
      <w:r>
        <w:rPr>
          <w:rFonts w:ascii="Cambria" w:hAnsi="Cambria"/>
        </w:rPr>
        <w:t xml:space="preserve">Det var en gång, Anna Sjons Nilsson.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             </w:t>
      </w:r>
      <w:bookmarkStart w:id="0" w:name="_GoBack"/>
      <w:bookmarkEnd w:id="0"/>
      <w:r>
        <w:rPr>
          <w:rFonts w:ascii="Cambria" w:hAnsi="Cambria"/>
        </w:rPr>
        <w:t>Foto: Staffan Björklund.</w:t>
      </w:r>
    </w:p>
    <w:p w14:paraId="3B514672" w14:textId="77777777" w:rsidR="003903FA" w:rsidRPr="003903FA" w:rsidRDefault="003903FA" w:rsidP="003903FA">
      <w:pPr>
        <w:rPr>
          <w:rFonts w:ascii="Cambria" w:hAnsi="Cambria"/>
        </w:rPr>
      </w:pPr>
    </w:p>
    <w:p w14:paraId="2A000CB3" w14:textId="38084547" w:rsidR="003903FA" w:rsidRDefault="003903FA" w:rsidP="003903FA">
      <w:pPr>
        <w:rPr>
          <w:rFonts w:ascii="Cambria" w:hAnsi="Cambria"/>
        </w:rPr>
      </w:pPr>
    </w:p>
    <w:p w14:paraId="305681AC" w14:textId="01B964E7" w:rsidR="00DB7120" w:rsidRPr="003903FA" w:rsidRDefault="003903FA" w:rsidP="003903FA">
      <w:pPr>
        <w:tabs>
          <w:tab w:val="left" w:pos="5832"/>
        </w:tabs>
        <w:rPr>
          <w:rFonts w:ascii="Cambria" w:hAnsi="Cambria"/>
        </w:rPr>
      </w:pPr>
      <w:r>
        <w:rPr>
          <w:rFonts w:ascii="Cambria" w:hAnsi="Cambria"/>
        </w:rPr>
        <w:tab/>
      </w:r>
    </w:p>
    <w:sectPr w:rsidR="00DB7120" w:rsidRPr="003903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5EF"/>
    <w:rsid w:val="00076923"/>
    <w:rsid w:val="003903FA"/>
    <w:rsid w:val="004E60CD"/>
    <w:rsid w:val="00805353"/>
    <w:rsid w:val="00876D57"/>
    <w:rsid w:val="008A75EF"/>
    <w:rsid w:val="00DB7120"/>
    <w:rsid w:val="00E8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267568"/>
  <w15:chartTrackingRefBased/>
  <w15:docId w15:val="{4C5B8DD6-D1F4-4CCE-A82C-F38B232B7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A75E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8A7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8A75EF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8A75EF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8A75EF"/>
    <w:rPr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A75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A75EF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8A75E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asa.lindgren@konsthantverkarna.s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330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Åsa Lindgren</dc:creator>
  <cp:keywords/>
  <dc:description/>
  <cp:lastModifiedBy>Åsa Lindgren</cp:lastModifiedBy>
  <cp:revision>2</cp:revision>
  <dcterms:created xsi:type="dcterms:W3CDTF">2016-12-16T15:50:00Z</dcterms:created>
  <dcterms:modified xsi:type="dcterms:W3CDTF">2016-12-16T15:50:00Z</dcterms:modified>
</cp:coreProperties>
</file>