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28" w:rsidRPr="000C27E2" w:rsidRDefault="00D33D58" w:rsidP="000C27E2">
      <w:pPr>
        <w:pStyle w:val="Rubrik1"/>
      </w:pPr>
      <w:r w:rsidRPr="000C27E2">
        <w:rPr>
          <w:noProof/>
          <w:lang w:eastAsia="sv-SE"/>
        </w:rPr>
        <w:drawing>
          <wp:anchor distT="0" distB="0" distL="114300" distR="114300" simplePos="0" relativeHeight="251660287" behindDoc="0" locked="0" layoutInCell="1" allowOverlap="1" wp14:anchorId="0D8C68BF" wp14:editId="5E9B2B6C">
            <wp:simplePos x="0" y="0"/>
            <wp:positionH relativeFrom="column">
              <wp:posOffset>-630555</wp:posOffset>
            </wp:positionH>
            <wp:positionV relativeFrom="paragraph">
              <wp:posOffset>-1223645</wp:posOffset>
            </wp:positionV>
            <wp:extent cx="1079500" cy="798830"/>
            <wp:effectExtent l="0" t="0" r="6350" b="1270"/>
            <wp:wrapSquare wrapText="bothSides"/>
            <wp:docPr id="8" name="Bildobjekt 8" descr="HI Hjälpmedelsinstitu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-logo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328" w:rsidRPr="000C27E2">
        <w:t>Press</w:t>
      </w:r>
      <w:r w:rsidR="00F76DAB">
        <w:t>inbjudan</w:t>
      </w:r>
    </w:p>
    <w:p w:rsidR="00F76DAB" w:rsidRDefault="00F76DAB" w:rsidP="00F76DAB">
      <w:pPr>
        <w:pStyle w:val="Rubrik2"/>
        <w:rPr>
          <w:rStyle w:val="Rubrik3Char"/>
        </w:rPr>
      </w:pPr>
      <w:r>
        <w:t>Välfärdsteknologi i äldreomsorgen</w:t>
      </w:r>
      <w:r w:rsidR="002D18D8">
        <w:br/>
      </w:r>
      <w:r w:rsidR="002D18D8" w:rsidRPr="002D18D8">
        <w:rPr>
          <w:rStyle w:val="Rubrik3Char"/>
        </w:rPr>
        <w:t xml:space="preserve"> - utmaningar och frågeställningar i framtidens äldreomsorg</w:t>
      </w:r>
      <w:r w:rsidR="003A16BD">
        <w:rPr>
          <w:rStyle w:val="Rubrik3Char"/>
        </w:rPr>
        <w:t xml:space="preserve"> </w:t>
      </w:r>
    </w:p>
    <w:p w:rsidR="00470328" w:rsidRPr="00470328" w:rsidRDefault="00F76DAB" w:rsidP="00470328">
      <w:pPr>
        <w:pStyle w:val="Datum"/>
      </w:pPr>
      <w:r>
        <w:t>2013-01-18</w:t>
      </w:r>
    </w:p>
    <w:p w:rsidR="00331F17" w:rsidRDefault="00C30489" w:rsidP="00470328">
      <w:pPr>
        <w:pStyle w:val="Inledning"/>
      </w:pPr>
      <w:r>
        <w:rPr>
          <w:noProof/>
          <w:lang w:eastAsia="sv-SE"/>
        </w:rPr>
        <w:drawing>
          <wp:anchor distT="0" distB="0" distL="114300" distR="114300" simplePos="0" relativeHeight="251659263" behindDoc="1" locked="0" layoutInCell="1" allowOverlap="1" wp14:anchorId="59C915CD" wp14:editId="12563CAE">
            <wp:simplePos x="0" y="0"/>
            <wp:positionH relativeFrom="page">
              <wp:posOffset>4733925</wp:posOffset>
            </wp:positionH>
            <wp:positionV relativeFrom="page">
              <wp:posOffset>504825</wp:posOffset>
            </wp:positionV>
            <wp:extent cx="2590800" cy="1841500"/>
            <wp:effectExtent l="0" t="0" r="0" b="6350"/>
            <wp:wrapNone/>
            <wp:docPr id="2" name="Bildobjekt 2" descr="Ringa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ar.wmf"/>
                    <pic:cNvPicPr/>
                  </pic:nvPicPr>
                  <pic:blipFill>
                    <a:blip r:embed="rId10"/>
                    <a:srcRect r="44565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6DAB">
        <w:t>Onsdag</w:t>
      </w:r>
      <w:r w:rsidR="00AF15ED">
        <w:t xml:space="preserve"> den</w:t>
      </w:r>
      <w:r w:rsidR="00F76DAB">
        <w:t xml:space="preserve"> 23 januari kl. </w:t>
      </w:r>
      <w:r w:rsidR="00A9680B" w:rsidRPr="00A9680B">
        <w:t>9.30</w:t>
      </w:r>
      <w:r w:rsidR="00F76DAB" w:rsidRPr="00A9680B">
        <w:t>–16.30</w:t>
      </w:r>
      <w:r w:rsidR="00A9680B" w:rsidRPr="00A9680B">
        <w:t xml:space="preserve">, </w:t>
      </w:r>
      <w:r w:rsidR="0020498A" w:rsidRPr="0020498A">
        <w:t>Konserthuset</w:t>
      </w:r>
      <w:r w:rsidR="00A9680B">
        <w:t xml:space="preserve"> i</w:t>
      </w:r>
      <w:r w:rsidR="0020498A" w:rsidRPr="0020498A">
        <w:t xml:space="preserve"> Västerås</w:t>
      </w:r>
    </w:p>
    <w:p w:rsidR="007C28F1" w:rsidRDefault="007C28F1" w:rsidP="007C28F1">
      <w:pPr>
        <w:pStyle w:val="Inledning"/>
      </w:pPr>
      <w:r>
        <w:t>Välfärdsteknologi är</w:t>
      </w:r>
      <w:r w:rsidR="00316A22">
        <w:t xml:space="preserve"> en av nycklarna</w:t>
      </w:r>
      <w:r>
        <w:t xml:space="preserve"> till att klara framtidens äldreomsorg och kommunernas ekonomiska utmaningar.</w:t>
      </w:r>
    </w:p>
    <w:p w:rsidR="00FC699C" w:rsidRDefault="00FC699C" w:rsidP="00470328">
      <w:r>
        <w:t xml:space="preserve">År </w:t>
      </w:r>
      <w:r w:rsidR="003A16BD" w:rsidRPr="0055498E">
        <w:t xml:space="preserve">2025 har </w:t>
      </w:r>
      <w:r w:rsidR="0055498E" w:rsidRPr="0055498E">
        <w:t>Köpings</w:t>
      </w:r>
      <w:r w:rsidR="0055498E">
        <w:t xml:space="preserve"> </w:t>
      </w:r>
      <w:r w:rsidR="00316A22">
        <w:t>kommun</w:t>
      </w:r>
      <w:r>
        <w:t xml:space="preserve">s invånare över 80 år ökat med 34 procent och </w:t>
      </w:r>
      <w:r w:rsidR="003A16BD" w:rsidRPr="0055498E">
        <w:t>kostnader</w:t>
      </w:r>
      <w:r>
        <w:t>na</w:t>
      </w:r>
      <w:r w:rsidR="003A16BD" w:rsidRPr="0055498E">
        <w:t xml:space="preserve"> för hemtjänst ökat med </w:t>
      </w:r>
      <w:r w:rsidR="0055498E" w:rsidRPr="0055498E">
        <w:t>74,8</w:t>
      </w:r>
      <w:r w:rsidR="003A16BD" w:rsidRPr="0055498E">
        <w:t xml:space="preserve"> miljoner</w:t>
      </w:r>
      <w:r w:rsidR="0055498E" w:rsidRPr="0055498E">
        <w:t>*.</w:t>
      </w:r>
      <w:r w:rsidR="00417AE4">
        <w:t xml:space="preserve"> </w:t>
      </w:r>
      <w:r>
        <w:t xml:space="preserve">Skulle 50 procent av </w:t>
      </w:r>
      <w:r w:rsidR="003C7C19">
        <w:t>hemtjänstanvändarna</w:t>
      </w:r>
      <w:r>
        <w:t xml:space="preserve"> samma år använ</w:t>
      </w:r>
      <w:r w:rsidR="00AF15ED">
        <w:t>da</w:t>
      </w:r>
      <w:r>
        <w:t xml:space="preserve"> alternativ tillsyn på natten </w:t>
      </w:r>
      <w:r w:rsidR="003C7C19">
        <w:t>och annan välfärdsteknologi so</w:t>
      </w:r>
      <w:r>
        <w:t>m ett komplement till den traditionella hemtjänsten, skulle kommunen spara 29 miljoner kronor.</w:t>
      </w:r>
      <w:r w:rsidR="007C28F1" w:rsidRPr="007C28F1">
        <w:t xml:space="preserve"> </w:t>
      </w:r>
    </w:p>
    <w:p w:rsidR="0020498A" w:rsidRDefault="00FC699C" w:rsidP="00470328">
      <w:r>
        <w:t>I Sverige kommer v</w:t>
      </w:r>
      <w:r w:rsidR="0020498A">
        <w:t xml:space="preserve">ar fjärde svensk </w:t>
      </w:r>
      <w:r>
        <w:t>att vara</w:t>
      </w:r>
      <w:r w:rsidR="0020498A">
        <w:t xml:space="preserve"> 65 år eller äldre</w:t>
      </w:r>
      <w:r w:rsidRPr="00FC699C">
        <w:t xml:space="preserve"> </w:t>
      </w:r>
      <w:r>
        <w:t>år 2050</w:t>
      </w:r>
      <w:r w:rsidR="0020498A">
        <w:t xml:space="preserve">, äldreomsorgen är 50 procent dyrare än 2010 och personalbehovet </w:t>
      </w:r>
      <w:r w:rsidR="00092AA0">
        <w:t xml:space="preserve">har </w:t>
      </w:r>
      <w:r w:rsidR="0020498A">
        <w:t>ökat med 50 procent</w:t>
      </w:r>
      <w:r>
        <w:t>.</w:t>
      </w:r>
      <w:r w:rsidR="0020498A">
        <w:t xml:space="preserve"> </w:t>
      </w:r>
      <w:r w:rsidR="006B0A71">
        <w:t xml:space="preserve">Att fortsätta använda samma </w:t>
      </w:r>
      <w:r w:rsidR="003C7C19">
        <w:t>arbetssätt</w:t>
      </w:r>
      <w:r w:rsidR="006B0A71">
        <w:t xml:space="preserve"> som vi gör idag är inte möjligt.</w:t>
      </w:r>
      <w:r w:rsidR="006B0A71" w:rsidRPr="006B0A71">
        <w:t xml:space="preserve"> </w:t>
      </w:r>
      <w:r w:rsidR="003C7C19">
        <w:t>Användning av v</w:t>
      </w:r>
      <w:r w:rsidR="006B0A71" w:rsidRPr="006B0A71">
        <w:t>älfärdsteknologi är en nödvändighet för att klara framtiden.</w:t>
      </w:r>
      <w:r w:rsidR="006B0A71">
        <w:t xml:space="preserve"> </w:t>
      </w:r>
      <w:r w:rsidR="00C4249A">
        <w:t xml:space="preserve"> </w:t>
      </w:r>
      <w:r w:rsidR="00092AA0">
        <w:t xml:space="preserve">Det ger </w:t>
      </w:r>
      <w:r w:rsidR="00092AA0" w:rsidRPr="00092AA0">
        <w:t>äldre bättre livskvali</w:t>
      </w:r>
      <w:r w:rsidR="00092AA0">
        <w:t>tet och delaktighet i samhället och är dessutom gynnsamt ur ett samhällsekonomiskt perspektiv.</w:t>
      </w:r>
      <w:r w:rsidR="006B0A71">
        <w:t xml:space="preserve"> </w:t>
      </w:r>
    </w:p>
    <w:p w:rsidR="00652E75" w:rsidRPr="00470328" w:rsidRDefault="007C28F1" w:rsidP="00470328">
      <w:r>
        <w:t xml:space="preserve">På konferensen får du </w:t>
      </w:r>
      <w:r w:rsidR="003C7C19">
        <w:t xml:space="preserve">lyssna till erfarenheterna av </w:t>
      </w:r>
      <w:r w:rsidR="00092AA0" w:rsidRPr="00092AA0">
        <w:t xml:space="preserve">sex års arbete </w:t>
      </w:r>
      <w:r w:rsidR="00FC699C" w:rsidRPr="00092AA0">
        <w:t xml:space="preserve">med </w:t>
      </w:r>
      <w:r w:rsidR="00FC699C">
        <w:t>regeringsuppdraget</w:t>
      </w:r>
      <w:r w:rsidR="00F649D8" w:rsidRPr="006B0A71">
        <w:t xml:space="preserve"> </w:t>
      </w:r>
      <w:r w:rsidR="00092AA0" w:rsidRPr="00092AA0">
        <w:t>Teknik för äldre</w:t>
      </w:r>
      <w:r w:rsidR="00092AA0">
        <w:t>,</w:t>
      </w:r>
      <w:r w:rsidR="00417AE4" w:rsidRPr="00417AE4">
        <w:t xml:space="preserve"> behov</w:t>
      </w:r>
      <w:r w:rsidR="00417AE4">
        <w:t>et</w:t>
      </w:r>
      <w:r w:rsidR="00417AE4" w:rsidRPr="00417AE4">
        <w:t xml:space="preserve"> av mer empati och </w:t>
      </w:r>
      <w:proofErr w:type="spellStart"/>
      <w:r w:rsidR="00417AE4" w:rsidRPr="00417AE4">
        <w:t>high</w:t>
      </w:r>
      <w:proofErr w:type="spellEnd"/>
      <w:r w:rsidR="00417AE4" w:rsidRPr="00417AE4">
        <w:t xml:space="preserve"> </w:t>
      </w:r>
      <w:proofErr w:type="spellStart"/>
      <w:r w:rsidR="00417AE4" w:rsidRPr="00417AE4">
        <w:t>tech</w:t>
      </w:r>
      <w:proofErr w:type="spellEnd"/>
      <w:r w:rsidR="00092AA0" w:rsidRPr="00092AA0">
        <w:t xml:space="preserve"> </w:t>
      </w:r>
      <w:r w:rsidR="00092AA0">
        <w:t xml:space="preserve">i framtidens vård och omsorg och hur kommunernas ekonomi påverkas </w:t>
      </w:r>
      <w:r w:rsidRPr="00FC699C">
        <w:t>positivt</w:t>
      </w:r>
      <w:r>
        <w:t xml:space="preserve"> </w:t>
      </w:r>
      <w:r w:rsidR="00092AA0">
        <w:t xml:space="preserve">av välfärdsteknologi. </w:t>
      </w:r>
    </w:p>
    <w:p w:rsidR="00331F17" w:rsidRDefault="0020498A" w:rsidP="00331F17">
      <w:pPr>
        <w:pStyle w:val="Rubrik3"/>
        <w:rPr>
          <w:rFonts w:cs="Times New Roman"/>
        </w:rPr>
      </w:pPr>
      <w:r>
        <w:rPr>
          <w:rFonts w:cs="Times New Roman"/>
        </w:rPr>
        <w:t xml:space="preserve">På konferensen medverkar </w:t>
      </w:r>
      <w:proofErr w:type="spellStart"/>
      <w:r>
        <w:rPr>
          <w:rFonts w:cs="Times New Roman"/>
        </w:rPr>
        <w:t>bl</w:t>
      </w:r>
      <w:proofErr w:type="spellEnd"/>
      <w:r>
        <w:rPr>
          <w:rFonts w:cs="Times New Roman"/>
        </w:rPr>
        <w:t xml:space="preserve"> a</w:t>
      </w:r>
    </w:p>
    <w:p w:rsidR="0020498A" w:rsidRDefault="00417AE4" w:rsidP="008469C1">
      <w:r>
        <w:t xml:space="preserve">– </w:t>
      </w:r>
      <w:r w:rsidR="0020498A">
        <w:t>Anders Ekholm</w:t>
      </w:r>
      <w:r w:rsidRPr="00417AE4">
        <w:t xml:space="preserve"> analyschef Socialdepartementet</w:t>
      </w:r>
      <w:r>
        <w:t xml:space="preserve"> - hur </w:t>
      </w:r>
      <w:r w:rsidRPr="00417AE4">
        <w:t>teknik</w:t>
      </w:r>
      <w:r w:rsidR="007C28F1">
        <w:t>,</w:t>
      </w:r>
      <w:r>
        <w:t xml:space="preserve"> använd</w:t>
      </w:r>
      <w:r w:rsidR="007C28F1">
        <w:t xml:space="preserve"> på rätt sätt, </w:t>
      </w:r>
      <w:r>
        <w:t>ger</w:t>
      </w:r>
      <w:r w:rsidRPr="00417AE4">
        <w:t xml:space="preserve"> besparingar som kan finansiera en värdigare vård för allt fler äldre</w:t>
      </w:r>
      <w:r w:rsidR="007C28F1">
        <w:t>.</w:t>
      </w:r>
      <w:r w:rsidR="0020498A">
        <w:br/>
      </w:r>
      <w:r w:rsidRPr="00417AE4">
        <w:t xml:space="preserve">– </w:t>
      </w:r>
      <w:r w:rsidR="007C28F1" w:rsidRPr="007C28F1">
        <w:t>Ulla Persson, kommunalråd, ordförande i Kommunstyrelsen Västerås</w:t>
      </w:r>
      <w:r w:rsidR="0020498A">
        <w:br/>
      </w:r>
      <w:r w:rsidRPr="00417AE4">
        <w:t xml:space="preserve">– </w:t>
      </w:r>
      <w:r w:rsidR="007C28F1">
        <w:t>Ola Eriksson</w:t>
      </w:r>
      <w:r w:rsidR="0020498A">
        <w:t>, Föreningen Sveriges Kommunalekonomer</w:t>
      </w:r>
    </w:p>
    <w:p w:rsidR="007C28F1" w:rsidRDefault="00652E75" w:rsidP="008469C1">
      <w:r>
        <w:lastRenderedPageBreak/>
        <w:t>Konferensen</w:t>
      </w:r>
      <w:r w:rsidRPr="00652E75">
        <w:t xml:space="preserve"> genomförs</w:t>
      </w:r>
      <w:r>
        <w:t xml:space="preserve"> i samarbete med Västerås stad. Uppdaterat program </w:t>
      </w:r>
      <w:hyperlink r:id="rId11" w:history="1">
        <w:r w:rsidRPr="0075402C">
          <w:rPr>
            <w:rStyle w:val="Hyperlnk"/>
          </w:rPr>
          <w:t>http://www.hi.se/</w:t>
        </w:r>
        <w:proofErr w:type="gramStart"/>
        <w:r w:rsidRPr="0075402C">
          <w:rPr>
            <w:rStyle w:val="Hyperlnk"/>
          </w:rPr>
          <w:t>tfajanfeb13</w:t>
        </w:r>
      </w:hyperlink>
      <w:r w:rsidR="007C28F1">
        <w:t xml:space="preserve"> .</w:t>
      </w:r>
      <w:proofErr w:type="gramEnd"/>
      <w:r w:rsidR="007C28F1">
        <w:t xml:space="preserve"> </w:t>
      </w:r>
    </w:p>
    <w:p w:rsidR="00092AA0" w:rsidRDefault="00092AA0" w:rsidP="008469C1">
      <w:r>
        <w:t xml:space="preserve">Meddela gärna er närvaro till Johanna Grönkvist, </w:t>
      </w:r>
      <w:hyperlink r:id="rId12" w:history="1">
        <w:r w:rsidRPr="0075402C">
          <w:rPr>
            <w:rStyle w:val="Hyperlnk"/>
          </w:rPr>
          <w:t>johanna.gronkvist@hi.</w:t>
        </w:r>
        <w:proofErr w:type="gramStart"/>
        <w:r w:rsidRPr="0075402C">
          <w:rPr>
            <w:rStyle w:val="Hyperlnk"/>
          </w:rPr>
          <w:t>se</w:t>
        </w:r>
      </w:hyperlink>
      <w:r>
        <w:t xml:space="preserve"> .</w:t>
      </w:r>
      <w:proofErr w:type="gramEnd"/>
    </w:p>
    <w:p w:rsidR="0055498E" w:rsidRPr="0055498E" w:rsidRDefault="0055498E" w:rsidP="0055498E">
      <w:pPr>
        <w:rPr>
          <w:i/>
        </w:rPr>
      </w:pPr>
      <w:r w:rsidRPr="0055498E">
        <w:rPr>
          <w:i/>
        </w:rPr>
        <w:t xml:space="preserve">* Se Välfärdsteknologisnurran, </w:t>
      </w:r>
      <w:hyperlink r:id="rId13" w:history="1">
        <w:r w:rsidRPr="0055498E">
          <w:rPr>
            <w:rStyle w:val="Hyperlnk"/>
            <w:i/>
          </w:rPr>
          <w:t>http://teknikforaldre.se/valfardsteknologisnurran</w:t>
        </w:r>
      </w:hyperlink>
      <w:r w:rsidRPr="0055498E">
        <w:rPr>
          <w:i/>
        </w:rPr>
        <w:t xml:space="preserve"> </w:t>
      </w:r>
    </w:p>
    <w:p w:rsidR="00AA02ED" w:rsidRPr="00AA02ED" w:rsidRDefault="00AA02ED" w:rsidP="00092AA0">
      <w:pPr>
        <w:pStyle w:val="Inledning"/>
        <w:rPr>
          <w:b w:val="0"/>
          <w:i/>
        </w:rPr>
      </w:pPr>
      <w:r w:rsidRPr="00AA02ED">
        <w:rPr>
          <w:b w:val="0"/>
          <w:i/>
        </w:rPr>
        <w:t>Teknik för äldre</w:t>
      </w:r>
      <w:r w:rsidRPr="00AA02ED">
        <w:rPr>
          <w:i/>
        </w:rPr>
        <w:t xml:space="preserve"> </w:t>
      </w:r>
      <w:r w:rsidRPr="00AA02ED">
        <w:rPr>
          <w:b w:val="0"/>
          <w:i/>
        </w:rPr>
        <w:t xml:space="preserve">är ett regeringsuppdrag som samordnats av Hjälpmedelsinstitutet och som pågått </w:t>
      </w:r>
      <w:bookmarkStart w:id="0" w:name="_GoBack"/>
      <w:bookmarkEnd w:id="0"/>
      <w:r w:rsidRPr="00AA02ED">
        <w:rPr>
          <w:b w:val="0"/>
          <w:i/>
        </w:rPr>
        <w:t>2007-2012. Uppdraget har syftat till att testa och utveckla ny teknik för äldre.</w:t>
      </w:r>
    </w:p>
    <w:p w:rsidR="0020498A" w:rsidRPr="00092AA0" w:rsidRDefault="0020498A" w:rsidP="00092AA0">
      <w:pPr>
        <w:pStyle w:val="Inledning"/>
        <w:rPr>
          <w:b w:val="0"/>
        </w:rPr>
      </w:pPr>
      <w:r>
        <w:t>För mer information</w:t>
      </w:r>
      <w:r>
        <w:br/>
      </w:r>
      <w:r w:rsidRPr="00092AA0">
        <w:rPr>
          <w:b w:val="0"/>
        </w:rPr>
        <w:t>Magdalena Marklund</w:t>
      </w:r>
      <w:r w:rsidR="00092AA0">
        <w:rPr>
          <w:b w:val="0"/>
        </w:rPr>
        <w:t>,</w:t>
      </w:r>
      <w:r w:rsidRPr="00092AA0">
        <w:rPr>
          <w:b w:val="0"/>
        </w:rPr>
        <w:t xml:space="preserve"> 08-620 17 71, </w:t>
      </w:r>
      <w:hyperlink r:id="rId14" w:history="1">
        <w:r w:rsidRPr="00092AA0">
          <w:rPr>
            <w:rStyle w:val="Hyperlnk"/>
            <w:b w:val="0"/>
          </w:rPr>
          <w:t>magdalena.marklund@hi.se</w:t>
        </w:r>
      </w:hyperlink>
      <w:r w:rsidR="00092AA0">
        <w:rPr>
          <w:b w:val="0"/>
        </w:rPr>
        <w:br/>
      </w:r>
      <w:r w:rsidR="00092AA0" w:rsidRPr="00C00ED2">
        <w:rPr>
          <w:b w:val="0"/>
        </w:rPr>
        <w:t xml:space="preserve">Johanna Grönkvist, pressansvarig 08-620 18 33, </w:t>
      </w:r>
      <w:hyperlink r:id="rId15" w:history="1">
        <w:r w:rsidR="00092AA0" w:rsidRPr="00C00ED2">
          <w:rPr>
            <w:rStyle w:val="Hyperlnk"/>
            <w:b w:val="0"/>
          </w:rPr>
          <w:t>johanna.gronkvist@hi.se</w:t>
        </w:r>
      </w:hyperlink>
    </w:p>
    <w:sdt>
      <w:sdtPr>
        <w:rPr>
          <w:b/>
        </w:rPr>
        <w:id w:val="-2030404866"/>
        <w:lock w:val="sdtContentLocked"/>
        <w:placeholder>
          <w:docPart w:val="ECF577D0D37C44DABA78C81D8665508F"/>
        </w:placeholder>
      </w:sdtPr>
      <w:sdtEndPr>
        <w:rPr>
          <w:b w:val="0"/>
        </w:rPr>
      </w:sdtEndPr>
      <w:sdtContent>
        <w:p w:rsidR="00C30489" w:rsidRDefault="00CD4D75" w:rsidP="00176548">
          <w:pPr>
            <w:pStyle w:val="Sidfot"/>
            <w:spacing w:before="1680"/>
          </w:pPr>
          <w:r w:rsidRPr="00336D54">
            <w:rPr>
              <w:b/>
            </w:rPr>
            <w:t>Hjälpmedelsinstitutet – ett nationellt kunskapscentrum</w:t>
          </w:r>
          <w:r w:rsidR="00C30489">
            <w:rPr>
              <w:b/>
            </w:rPr>
            <w:br/>
          </w:r>
          <w:r>
            <w:t>Vår kunskap bidrar till ett bättre samhälle för människor med funktionsnedsättning. Våra ägare är staten och Sveriges Kommuner och Landsting.</w:t>
          </w:r>
        </w:p>
      </w:sdtContent>
    </w:sdt>
    <w:sectPr w:rsidR="00C30489" w:rsidSect="0066515C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0" w:h="16840"/>
      <w:pgMar w:top="2977" w:right="2268" w:bottom="2552" w:left="2268" w:header="851" w:footer="10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26" w:rsidRDefault="00473B26">
      <w:pPr>
        <w:spacing w:after="0" w:line="240" w:lineRule="auto"/>
      </w:pPr>
      <w:r>
        <w:separator/>
      </w:r>
    </w:p>
  </w:endnote>
  <w:endnote w:type="continuationSeparator" w:id="0">
    <w:p w:rsidR="00473B26" w:rsidRDefault="0047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F7" w:rsidRDefault="001643F7" w:rsidP="00C30489">
    <w:pPr>
      <w:pStyle w:val="Sidfot"/>
      <w:pBdr>
        <w:top w:val="single" w:sz="4" w:space="12" w:color="auto"/>
      </w:pBdr>
      <w:ind w:left="-1134"/>
    </w:pPr>
    <w:r>
      <w:t>Box 2047, 174 02 Sundbyberg.  Besöksadress: Sturegatan 3</w:t>
    </w:r>
  </w:p>
  <w:p w:rsidR="001643F7" w:rsidRDefault="001643F7" w:rsidP="00C30489">
    <w:pPr>
      <w:pStyle w:val="Sidfot"/>
      <w:pBdr>
        <w:top w:val="single" w:sz="4" w:space="12" w:color="auto"/>
      </w:pBdr>
      <w:ind w:left="-1134"/>
    </w:pPr>
    <w:r>
      <w:t xml:space="preserve">Telefon 08-620 17 00.  Texttelefon 08-759 66 </w:t>
    </w:r>
    <w:proofErr w:type="gramStart"/>
    <w:r>
      <w:t>30.  registrator</w:t>
    </w:r>
    <w:proofErr w:type="gramEnd"/>
    <w:r>
      <w:t>@hi.se.  www.hi.se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F7" w:rsidRDefault="001643F7" w:rsidP="00E1716E">
    <w:pPr>
      <w:pStyle w:val="Sidfot"/>
      <w:pBdr>
        <w:top w:val="single" w:sz="4" w:space="12" w:color="auto"/>
      </w:pBdr>
      <w:ind w:left="-1134"/>
    </w:pPr>
    <w:r>
      <w:t>Box 2047, 174 02 Sundbyberg.  Besöksadress: Sturegatan 3</w:t>
    </w:r>
  </w:p>
  <w:p w:rsidR="001643F7" w:rsidRDefault="001643F7" w:rsidP="00E1716E">
    <w:pPr>
      <w:pStyle w:val="Sidfot"/>
      <w:pBdr>
        <w:top w:val="single" w:sz="4" w:space="12" w:color="auto"/>
      </w:pBdr>
      <w:ind w:left="-1134"/>
    </w:pPr>
    <w:r>
      <w:t xml:space="preserve">Telefon 08-620 17 00.  Texttelefon 08-759 66 </w:t>
    </w:r>
    <w:proofErr w:type="gramStart"/>
    <w:r>
      <w:t>30.  registrator</w:t>
    </w:r>
    <w:proofErr w:type="gramEnd"/>
    <w:r>
      <w:t>@hi.se.  www.hi.se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26" w:rsidRDefault="00473B26">
      <w:pPr>
        <w:spacing w:after="0" w:line="240" w:lineRule="auto"/>
      </w:pPr>
      <w:r>
        <w:separator/>
      </w:r>
    </w:p>
  </w:footnote>
  <w:footnote w:type="continuationSeparator" w:id="0">
    <w:p w:rsidR="00473B26" w:rsidRDefault="00473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F7" w:rsidRDefault="001643F7" w:rsidP="00470328">
    <w:pPr>
      <w:pStyle w:val="Sidhuvud"/>
      <w:framePr w:wrap="around" w:vAnchor="text" w:hAnchor="margin" w:xAlign="right" w:y="1"/>
      <w:rPr>
        <w:rStyle w:val="Sidnummer"/>
        <w:rFonts w:asciiTheme="minorHAnsi" w:hAnsiTheme="minorHAnsi"/>
        <w:sz w:val="22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643F7" w:rsidRDefault="001643F7" w:rsidP="007927D6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F7" w:rsidRPr="00E1716E" w:rsidRDefault="001643F7" w:rsidP="00E1716E">
    <w:pPr>
      <w:pStyle w:val="Sidhuvud"/>
      <w:tabs>
        <w:tab w:val="clear" w:pos="4536"/>
        <w:tab w:val="clear" w:pos="9072"/>
        <w:tab w:val="right" w:pos="8789"/>
      </w:tabs>
      <w:ind w:left="-1134"/>
      <w:jc w:val="left"/>
    </w:pPr>
    <w:r>
      <w:rPr>
        <w:noProof/>
        <w:lang w:eastAsia="sv-SE"/>
      </w:rPr>
      <w:drawing>
        <wp:inline distT="0" distB="0" distL="0" distR="0" wp14:anchorId="58A68D89" wp14:editId="08909897">
          <wp:extent cx="1080135" cy="800100"/>
          <wp:effectExtent l="0" t="0" r="5715" b="0"/>
          <wp:docPr id="1" name="Bildobjekt 1" descr="HI Hjälpmedelsinstitu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-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CC4987">
      <w:rPr>
        <w:position w:val="100"/>
      </w:rPr>
      <w:fldChar w:fldCharType="begin"/>
    </w:r>
    <w:r w:rsidRPr="00CC4987">
      <w:rPr>
        <w:position w:val="100"/>
      </w:rPr>
      <w:instrText xml:space="preserve"> PAGE </w:instrText>
    </w:r>
    <w:r w:rsidRPr="00CC4987">
      <w:rPr>
        <w:position w:val="100"/>
      </w:rPr>
      <w:fldChar w:fldCharType="separate"/>
    </w:r>
    <w:r w:rsidR="00AF15ED">
      <w:rPr>
        <w:noProof/>
        <w:position w:val="100"/>
      </w:rPr>
      <w:t>2</w:t>
    </w:r>
    <w:r w:rsidRPr="00CC4987">
      <w:rPr>
        <w:position w:val="100"/>
      </w:rPr>
      <w:fldChar w:fldCharType="end"/>
    </w:r>
    <w:r w:rsidRPr="00CC4987">
      <w:rPr>
        <w:position w:val="100"/>
      </w:rPr>
      <w:t>(</w:t>
    </w:r>
    <w:r w:rsidRPr="00CC4987">
      <w:rPr>
        <w:position w:val="100"/>
      </w:rPr>
      <w:fldChar w:fldCharType="begin"/>
    </w:r>
    <w:r w:rsidRPr="00CC4987">
      <w:rPr>
        <w:position w:val="100"/>
      </w:rPr>
      <w:instrText xml:space="preserve"> NUMPAGES </w:instrText>
    </w:r>
    <w:r w:rsidRPr="00CC4987">
      <w:rPr>
        <w:position w:val="100"/>
      </w:rPr>
      <w:fldChar w:fldCharType="separate"/>
    </w:r>
    <w:r w:rsidR="00AF15ED">
      <w:rPr>
        <w:noProof/>
        <w:position w:val="100"/>
      </w:rPr>
      <w:t>2</w:t>
    </w:r>
    <w:r w:rsidRPr="00CC4987">
      <w:rPr>
        <w:noProof/>
        <w:position w:val="100"/>
      </w:rPr>
      <w:fldChar w:fldCharType="end"/>
    </w:r>
    <w:r w:rsidRPr="00CC4987">
      <w:rPr>
        <w:position w:val="100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F7" w:rsidRDefault="001643F7" w:rsidP="00E1716E">
    <w:pPr>
      <w:pStyle w:val="Sidhuvud"/>
      <w:tabs>
        <w:tab w:val="clear" w:pos="9072"/>
        <w:tab w:val="right" w:pos="8789"/>
      </w:tabs>
      <w:ind w:right="-1425"/>
    </w:pPr>
    <w:r>
      <w:fldChar w:fldCharType="begin"/>
    </w:r>
    <w:r>
      <w:instrText xml:space="preserve"> PAGE </w:instrText>
    </w:r>
    <w:r>
      <w:fldChar w:fldCharType="separate"/>
    </w:r>
    <w:r w:rsidR="00AF15ED">
      <w:rPr>
        <w:noProof/>
      </w:rPr>
      <w:t>1</w:t>
    </w:r>
    <w:r>
      <w:fldChar w:fldCharType="end"/>
    </w:r>
    <w:r>
      <w:t>(</w:t>
    </w:r>
    <w:fldSimple w:instr=" NUMPAGES ">
      <w:r w:rsidR="00AF15ED">
        <w:rPr>
          <w:noProof/>
        </w:rPr>
        <w:t>2</w:t>
      </w:r>
    </w:fldSimple>
    <w:r>
      <w:rPr>
        <w:noProof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6862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0D851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32A0D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66E0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AE0B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A2279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E3C4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82E0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C12A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A0A5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4E4E5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A17C2F"/>
    <w:multiLevelType w:val="hybridMultilevel"/>
    <w:tmpl w:val="BB98317E"/>
    <w:lvl w:ilvl="0" w:tplc="A73878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AB"/>
    <w:rsid w:val="000468C2"/>
    <w:rsid w:val="00064FD4"/>
    <w:rsid w:val="000730F7"/>
    <w:rsid w:val="00083414"/>
    <w:rsid w:val="00092AA0"/>
    <w:rsid w:val="000C27E2"/>
    <w:rsid w:val="000C74D1"/>
    <w:rsid w:val="000D56EC"/>
    <w:rsid w:val="001643F7"/>
    <w:rsid w:val="00170E13"/>
    <w:rsid w:val="00176548"/>
    <w:rsid w:val="001F45CF"/>
    <w:rsid w:val="0020498A"/>
    <w:rsid w:val="002066D5"/>
    <w:rsid w:val="00213668"/>
    <w:rsid w:val="00244B42"/>
    <w:rsid w:val="00275384"/>
    <w:rsid w:val="002A17A3"/>
    <w:rsid w:val="002A307C"/>
    <w:rsid w:val="002B2EBC"/>
    <w:rsid w:val="002D01FE"/>
    <w:rsid w:val="002D18D8"/>
    <w:rsid w:val="002E0D43"/>
    <w:rsid w:val="002E5C15"/>
    <w:rsid w:val="00301CFB"/>
    <w:rsid w:val="00302EAF"/>
    <w:rsid w:val="00316A22"/>
    <w:rsid w:val="00326771"/>
    <w:rsid w:val="00331F17"/>
    <w:rsid w:val="00336D54"/>
    <w:rsid w:val="00382E98"/>
    <w:rsid w:val="003A16BD"/>
    <w:rsid w:val="003C7C19"/>
    <w:rsid w:val="00417AE4"/>
    <w:rsid w:val="00456987"/>
    <w:rsid w:val="00470328"/>
    <w:rsid w:val="00473B26"/>
    <w:rsid w:val="00473E80"/>
    <w:rsid w:val="00490920"/>
    <w:rsid w:val="004A55AE"/>
    <w:rsid w:val="004D13F4"/>
    <w:rsid w:val="00506DAF"/>
    <w:rsid w:val="00524406"/>
    <w:rsid w:val="0055498E"/>
    <w:rsid w:val="00573CB4"/>
    <w:rsid w:val="0058567F"/>
    <w:rsid w:val="005958BF"/>
    <w:rsid w:val="005B6D24"/>
    <w:rsid w:val="005F4A31"/>
    <w:rsid w:val="005F5659"/>
    <w:rsid w:val="00652E75"/>
    <w:rsid w:val="0066515C"/>
    <w:rsid w:val="006B0A71"/>
    <w:rsid w:val="00754793"/>
    <w:rsid w:val="007927D6"/>
    <w:rsid w:val="00795C60"/>
    <w:rsid w:val="007C28F1"/>
    <w:rsid w:val="007D49A7"/>
    <w:rsid w:val="00844338"/>
    <w:rsid w:val="008469C1"/>
    <w:rsid w:val="008E5157"/>
    <w:rsid w:val="009B7910"/>
    <w:rsid w:val="009F3CDE"/>
    <w:rsid w:val="00A22877"/>
    <w:rsid w:val="00A560C8"/>
    <w:rsid w:val="00A9680B"/>
    <w:rsid w:val="00AA02ED"/>
    <w:rsid w:val="00AF15ED"/>
    <w:rsid w:val="00AF78F7"/>
    <w:rsid w:val="00B0043F"/>
    <w:rsid w:val="00B51A66"/>
    <w:rsid w:val="00B75CD0"/>
    <w:rsid w:val="00BA77DA"/>
    <w:rsid w:val="00C13044"/>
    <w:rsid w:val="00C30401"/>
    <w:rsid w:val="00C30489"/>
    <w:rsid w:val="00C4249A"/>
    <w:rsid w:val="00C63C81"/>
    <w:rsid w:val="00C912A8"/>
    <w:rsid w:val="00CA18FF"/>
    <w:rsid w:val="00CB3329"/>
    <w:rsid w:val="00CB5144"/>
    <w:rsid w:val="00CD4CB7"/>
    <w:rsid w:val="00CD4D75"/>
    <w:rsid w:val="00D33D58"/>
    <w:rsid w:val="00DE0907"/>
    <w:rsid w:val="00DE7585"/>
    <w:rsid w:val="00E10476"/>
    <w:rsid w:val="00E1716E"/>
    <w:rsid w:val="00E2195A"/>
    <w:rsid w:val="00E21C22"/>
    <w:rsid w:val="00EC624A"/>
    <w:rsid w:val="00F01687"/>
    <w:rsid w:val="00F649D8"/>
    <w:rsid w:val="00F702FD"/>
    <w:rsid w:val="00F76DAB"/>
    <w:rsid w:val="00FC699C"/>
    <w:rsid w:val="00FF2FB0"/>
    <w:rsid w:val="00FF3CB7"/>
    <w:rsid w:val="00FF56F0"/>
    <w:rsid w:val="00FF71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footer" w:uiPriority="99"/>
    <w:lsdException w:name="Salutation" w:qFormat="1"/>
    <w:lsdException w:name="Date" w:qFormat="1"/>
  </w:latentStyles>
  <w:style w:type="paragraph" w:default="1" w:styleId="Normal">
    <w:name w:val="Normal"/>
    <w:qFormat/>
    <w:rsid w:val="008469C1"/>
    <w:pPr>
      <w:spacing w:after="240" w:line="320" w:lineRule="atLeast"/>
    </w:pPr>
    <w:rPr>
      <w:sz w:val="22"/>
    </w:rPr>
  </w:style>
  <w:style w:type="paragraph" w:styleId="Rubrik1">
    <w:name w:val="heading 1"/>
    <w:aliases w:val="H1"/>
    <w:basedOn w:val="Normal"/>
    <w:next w:val="Normal"/>
    <w:link w:val="Rubrik1Char"/>
    <w:qFormat/>
    <w:rsid w:val="000C27E2"/>
    <w:pPr>
      <w:keepNext/>
      <w:keepLines/>
      <w:spacing w:before="360" w:after="120" w:line="400" w:lineRule="atLeast"/>
      <w:contextualSpacing/>
      <w:outlineLvl w:val="0"/>
    </w:pPr>
    <w:rPr>
      <w:rFonts w:eastAsiaTheme="majorEastAsia" w:cstheme="majorBidi"/>
      <w:bCs/>
      <w:sz w:val="52"/>
      <w:szCs w:val="32"/>
    </w:rPr>
  </w:style>
  <w:style w:type="paragraph" w:styleId="Rubrik2">
    <w:name w:val="heading 2"/>
    <w:aliases w:val="H2"/>
    <w:basedOn w:val="Normal"/>
    <w:next w:val="Normal"/>
    <w:link w:val="Rubrik2Char"/>
    <w:qFormat/>
    <w:rsid w:val="008469C1"/>
    <w:pPr>
      <w:keepNext/>
      <w:keepLines/>
      <w:spacing w:before="300" w:after="60" w:line="360" w:lineRule="atLeast"/>
      <w:contextualSpacing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Rubrik3">
    <w:name w:val="heading 3"/>
    <w:aliases w:val="H3"/>
    <w:basedOn w:val="Normal"/>
    <w:next w:val="Normal"/>
    <w:link w:val="Rubrik3Char"/>
    <w:qFormat/>
    <w:rsid w:val="00470328"/>
    <w:pPr>
      <w:keepNext/>
      <w:keepLines/>
      <w:spacing w:before="320" w:after="40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4A31"/>
    <w:pPr>
      <w:tabs>
        <w:tab w:val="center" w:pos="4536"/>
        <w:tab w:val="right" w:pos="9072"/>
      </w:tabs>
      <w:spacing w:after="0" w:line="280" w:lineRule="atLeast"/>
      <w:jc w:val="righ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F4A31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unhideWhenUsed/>
    <w:rsid w:val="00170E13"/>
    <w:pPr>
      <w:tabs>
        <w:tab w:val="center" w:pos="4536"/>
        <w:tab w:val="right" w:pos="9072"/>
      </w:tabs>
      <w:spacing w:after="0" w:line="280" w:lineRule="atLeast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170E13"/>
    <w:rPr>
      <w:rFonts w:asciiTheme="majorHAnsi" w:hAnsiTheme="majorHAnsi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7927D6"/>
  </w:style>
  <w:style w:type="paragraph" w:styleId="Adress-brev">
    <w:name w:val="envelope address"/>
    <w:basedOn w:val="Normal"/>
    <w:rsid w:val="005F4A31"/>
    <w:pPr>
      <w:framePr w:w="7938" w:h="1984" w:hRule="exact" w:hSpace="141" w:wrap="auto" w:hAnchor="page" w:xAlign="center" w:yAlign="bottom"/>
      <w:spacing w:after="0" w:line="280" w:lineRule="atLeast"/>
    </w:pPr>
    <w:rPr>
      <w:rFonts w:asciiTheme="majorHAnsi" w:eastAsiaTheme="majorEastAsia" w:hAnsiTheme="majorHAnsi" w:cstheme="majorBidi"/>
      <w:sz w:val="20"/>
    </w:rPr>
  </w:style>
  <w:style w:type="paragraph" w:styleId="Datum">
    <w:name w:val="Date"/>
    <w:basedOn w:val="Normal"/>
    <w:next w:val="Normal"/>
    <w:link w:val="DatumChar"/>
    <w:qFormat/>
    <w:rsid w:val="008469C1"/>
    <w:pPr>
      <w:contextualSpacing/>
    </w:pPr>
    <w:rPr>
      <w:rFonts w:asciiTheme="majorHAnsi" w:hAnsiTheme="majorHAnsi"/>
      <w:sz w:val="20"/>
    </w:rPr>
  </w:style>
  <w:style w:type="character" w:customStyle="1" w:styleId="DatumChar">
    <w:name w:val="Datum Char"/>
    <w:basedOn w:val="Standardstycketeckensnitt"/>
    <w:link w:val="Datum"/>
    <w:rsid w:val="008469C1"/>
    <w:rPr>
      <w:rFonts w:asciiTheme="majorHAnsi" w:hAnsiTheme="majorHAnsi"/>
      <w:sz w:val="20"/>
    </w:rPr>
  </w:style>
  <w:style w:type="character" w:customStyle="1" w:styleId="Rubrik1Char">
    <w:name w:val="Rubrik 1 Char"/>
    <w:aliases w:val="H1 Char"/>
    <w:basedOn w:val="Standardstycketeckensnitt"/>
    <w:link w:val="Rubrik1"/>
    <w:rsid w:val="000C27E2"/>
    <w:rPr>
      <w:rFonts w:eastAsiaTheme="majorEastAsia" w:cstheme="majorBidi"/>
      <w:bCs/>
      <w:sz w:val="52"/>
      <w:szCs w:val="32"/>
    </w:rPr>
  </w:style>
  <w:style w:type="paragraph" w:styleId="Brdtext">
    <w:name w:val="Body Text"/>
    <w:aliases w:val="P"/>
    <w:basedOn w:val="Normal"/>
    <w:link w:val="BrdtextChar"/>
    <w:rsid w:val="00331F17"/>
  </w:style>
  <w:style w:type="character" w:customStyle="1" w:styleId="BrdtextChar">
    <w:name w:val="Brödtext Char"/>
    <w:aliases w:val="P Char"/>
    <w:basedOn w:val="Standardstycketeckensnitt"/>
    <w:link w:val="Brdtext"/>
    <w:rsid w:val="00331F17"/>
    <w:rPr>
      <w:sz w:val="22"/>
    </w:rPr>
  </w:style>
  <w:style w:type="character" w:customStyle="1" w:styleId="Rubrik2Char">
    <w:name w:val="Rubrik 2 Char"/>
    <w:aliases w:val="H2 Char"/>
    <w:basedOn w:val="Standardstycketeckensnitt"/>
    <w:link w:val="Rubrik2"/>
    <w:rsid w:val="008469C1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Rubrik3Char">
    <w:name w:val="Rubrik 3 Char"/>
    <w:aliases w:val="H3 Char"/>
    <w:basedOn w:val="Standardstycketeckensnitt"/>
    <w:link w:val="Rubrik3"/>
    <w:rsid w:val="00470328"/>
    <w:rPr>
      <w:rFonts w:ascii="Times New Roman" w:eastAsiaTheme="majorEastAsia" w:hAnsi="Times New Roman" w:cstheme="majorBidi"/>
      <w:bCs/>
      <w:sz w:val="28"/>
    </w:rPr>
  </w:style>
  <w:style w:type="table" w:styleId="Tabellrutnt">
    <w:name w:val="Table Grid"/>
    <w:basedOn w:val="Normaltabell"/>
    <w:rsid w:val="001F45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rsid w:val="0004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8C2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rsid w:val="00C30489"/>
    <w:rPr>
      <w:color w:val="808080"/>
    </w:rPr>
  </w:style>
  <w:style w:type="paragraph" w:styleId="Inledning">
    <w:name w:val="Salutation"/>
    <w:basedOn w:val="Normal"/>
    <w:next w:val="Normal"/>
    <w:link w:val="InledningChar"/>
    <w:qFormat/>
    <w:rsid w:val="008469C1"/>
    <w:rPr>
      <w:b/>
      <w:sz w:val="24"/>
    </w:rPr>
  </w:style>
  <w:style w:type="character" w:customStyle="1" w:styleId="InledningChar">
    <w:name w:val="Inledning Char"/>
    <w:basedOn w:val="Standardstycketeckensnitt"/>
    <w:link w:val="Inledning"/>
    <w:rsid w:val="008469C1"/>
    <w:rPr>
      <w:b/>
    </w:rPr>
  </w:style>
  <w:style w:type="paragraph" w:customStyle="1" w:styleId="Kontaktinfo">
    <w:name w:val="Kontaktinfo"/>
    <w:basedOn w:val="Normal"/>
    <w:qFormat/>
    <w:rsid w:val="008469C1"/>
    <w:pPr>
      <w:spacing w:before="480"/>
    </w:pPr>
  </w:style>
  <w:style w:type="character" w:styleId="Hyperlnk">
    <w:name w:val="Hyperlink"/>
    <w:basedOn w:val="Standardstycketeckensnitt"/>
    <w:rsid w:val="0020498A"/>
    <w:rPr>
      <w:color w:val="003C76" w:themeColor="hyperlink"/>
      <w:u w:val="single"/>
    </w:rPr>
  </w:style>
  <w:style w:type="paragraph" w:styleId="Liststycke">
    <w:name w:val="List Paragraph"/>
    <w:basedOn w:val="Normal"/>
    <w:rsid w:val="00652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footer" w:uiPriority="99"/>
    <w:lsdException w:name="Salutation" w:qFormat="1"/>
    <w:lsdException w:name="Date" w:qFormat="1"/>
  </w:latentStyles>
  <w:style w:type="paragraph" w:default="1" w:styleId="Normal">
    <w:name w:val="Normal"/>
    <w:qFormat/>
    <w:rsid w:val="008469C1"/>
    <w:pPr>
      <w:spacing w:after="240" w:line="320" w:lineRule="atLeast"/>
    </w:pPr>
    <w:rPr>
      <w:sz w:val="22"/>
    </w:rPr>
  </w:style>
  <w:style w:type="paragraph" w:styleId="Rubrik1">
    <w:name w:val="heading 1"/>
    <w:aliases w:val="H1"/>
    <w:basedOn w:val="Normal"/>
    <w:next w:val="Normal"/>
    <w:link w:val="Rubrik1Char"/>
    <w:qFormat/>
    <w:rsid w:val="000C27E2"/>
    <w:pPr>
      <w:keepNext/>
      <w:keepLines/>
      <w:spacing w:before="360" w:after="120" w:line="400" w:lineRule="atLeast"/>
      <w:contextualSpacing/>
      <w:outlineLvl w:val="0"/>
    </w:pPr>
    <w:rPr>
      <w:rFonts w:eastAsiaTheme="majorEastAsia" w:cstheme="majorBidi"/>
      <w:bCs/>
      <w:sz w:val="52"/>
      <w:szCs w:val="32"/>
    </w:rPr>
  </w:style>
  <w:style w:type="paragraph" w:styleId="Rubrik2">
    <w:name w:val="heading 2"/>
    <w:aliases w:val="H2"/>
    <w:basedOn w:val="Normal"/>
    <w:next w:val="Normal"/>
    <w:link w:val="Rubrik2Char"/>
    <w:qFormat/>
    <w:rsid w:val="008469C1"/>
    <w:pPr>
      <w:keepNext/>
      <w:keepLines/>
      <w:spacing w:before="300" w:after="60" w:line="360" w:lineRule="atLeast"/>
      <w:contextualSpacing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Rubrik3">
    <w:name w:val="heading 3"/>
    <w:aliases w:val="H3"/>
    <w:basedOn w:val="Normal"/>
    <w:next w:val="Normal"/>
    <w:link w:val="Rubrik3Char"/>
    <w:qFormat/>
    <w:rsid w:val="00470328"/>
    <w:pPr>
      <w:keepNext/>
      <w:keepLines/>
      <w:spacing w:before="320" w:after="40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4A31"/>
    <w:pPr>
      <w:tabs>
        <w:tab w:val="center" w:pos="4536"/>
        <w:tab w:val="right" w:pos="9072"/>
      </w:tabs>
      <w:spacing w:after="0" w:line="280" w:lineRule="atLeast"/>
      <w:jc w:val="righ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F4A31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unhideWhenUsed/>
    <w:rsid w:val="00170E13"/>
    <w:pPr>
      <w:tabs>
        <w:tab w:val="center" w:pos="4536"/>
        <w:tab w:val="right" w:pos="9072"/>
      </w:tabs>
      <w:spacing w:after="0" w:line="280" w:lineRule="atLeast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170E13"/>
    <w:rPr>
      <w:rFonts w:asciiTheme="majorHAnsi" w:hAnsiTheme="majorHAnsi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7927D6"/>
  </w:style>
  <w:style w:type="paragraph" w:styleId="Adress-brev">
    <w:name w:val="envelope address"/>
    <w:basedOn w:val="Normal"/>
    <w:rsid w:val="005F4A31"/>
    <w:pPr>
      <w:framePr w:w="7938" w:h="1984" w:hRule="exact" w:hSpace="141" w:wrap="auto" w:hAnchor="page" w:xAlign="center" w:yAlign="bottom"/>
      <w:spacing w:after="0" w:line="280" w:lineRule="atLeast"/>
    </w:pPr>
    <w:rPr>
      <w:rFonts w:asciiTheme="majorHAnsi" w:eastAsiaTheme="majorEastAsia" w:hAnsiTheme="majorHAnsi" w:cstheme="majorBidi"/>
      <w:sz w:val="20"/>
    </w:rPr>
  </w:style>
  <w:style w:type="paragraph" w:styleId="Datum">
    <w:name w:val="Date"/>
    <w:basedOn w:val="Normal"/>
    <w:next w:val="Normal"/>
    <w:link w:val="DatumChar"/>
    <w:qFormat/>
    <w:rsid w:val="008469C1"/>
    <w:pPr>
      <w:contextualSpacing/>
    </w:pPr>
    <w:rPr>
      <w:rFonts w:asciiTheme="majorHAnsi" w:hAnsiTheme="majorHAnsi"/>
      <w:sz w:val="20"/>
    </w:rPr>
  </w:style>
  <w:style w:type="character" w:customStyle="1" w:styleId="DatumChar">
    <w:name w:val="Datum Char"/>
    <w:basedOn w:val="Standardstycketeckensnitt"/>
    <w:link w:val="Datum"/>
    <w:rsid w:val="008469C1"/>
    <w:rPr>
      <w:rFonts w:asciiTheme="majorHAnsi" w:hAnsiTheme="majorHAnsi"/>
      <w:sz w:val="20"/>
    </w:rPr>
  </w:style>
  <w:style w:type="character" w:customStyle="1" w:styleId="Rubrik1Char">
    <w:name w:val="Rubrik 1 Char"/>
    <w:aliases w:val="H1 Char"/>
    <w:basedOn w:val="Standardstycketeckensnitt"/>
    <w:link w:val="Rubrik1"/>
    <w:rsid w:val="000C27E2"/>
    <w:rPr>
      <w:rFonts w:eastAsiaTheme="majorEastAsia" w:cstheme="majorBidi"/>
      <w:bCs/>
      <w:sz w:val="52"/>
      <w:szCs w:val="32"/>
    </w:rPr>
  </w:style>
  <w:style w:type="paragraph" w:styleId="Brdtext">
    <w:name w:val="Body Text"/>
    <w:aliases w:val="P"/>
    <w:basedOn w:val="Normal"/>
    <w:link w:val="BrdtextChar"/>
    <w:rsid w:val="00331F17"/>
  </w:style>
  <w:style w:type="character" w:customStyle="1" w:styleId="BrdtextChar">
    <w:name w:val="Brödtext Char"/>
    <w:aliases w:val="P Char"/>
    <w:basedOn w:val="Standardstycketeckensnitt"/>
    <w:link w:val="Brdtext"/>
    <w:rsid w:val="00331F17"/>
    <w:rPr>
      <w:sz w:val="22"/>
    </w:rPr>
  </w:style>
  <w:style w:type="character" w:customStyle="1" w:styleId="Rubrik2Char">
    <w:name w:val="Rubrik 2 Char"/>
    <w:aliases w:val="H2 Char"/>
    <w:basedOn w:val="Standardstycketeckensnitt"/>
    <w:link w:val="Rubrik2"/>
    <w:rsid w:val="008469C1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Rubrik3Char">
    <w:name w:val="Rubrik 3 Char"/>
    <w:aliases w:val="H3 Char"/>
    <w:basedOn w:val="Standardstycketeckensnitt"/>
    <w:link w:val="Rubrik3"/>
    <w:rsid w:val="00470328"/>
    <w:rPr>
      <w:rFonts w:ascii="Times New Roman" w:eastAsiaTheme="majorEastAsia" w:hAnsi="Times New Roman" w:cstheme="majorBidi"/>
      <w:bCs/>
      <w:sz w:val="28"/>
    </w:rPr>
  </w:style>
  <w:style w:type="table" w:styleId="Tabellrutnt">
    <w:name w:val="Table Grid"/>
    <w:basedOn w:val="Normaltabell"/>
    <w:rsid w:val="001F45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rsid w:val="0004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8C2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rsid w:val="00C30489"/>
    <w:rPr>
      <w:color w:val="808080"/>
    </w:rPr>
  </w:style>
  <w:style w:type="paragraph" w:styleId="Inledning">
    <w:name w:val="Salutation"/>
    <w:basedOn w:val="Normal"/>
    <w:next w:val="Normal"/>
    <w:link w:val="InledningChar"/>
    <w:qFormat/>
    <w:rsid w:val="008469C1"/>
    <w:rPr>
      <w:b/>
      <w:sz w:val="24"/>
    </w:rPr>
  </w:style>
  <w:style w:type="character" w:customStyle="1" w:styleId="InledningChar">
    <w:name w:val="Inledning Char"/>
    <w:basedOn w:val="Standardstycketeckensnitt"/>
    <w:link w:val="Inledning"/>
    <w:rsid w:val="008469C1"/>
    <w:rPr>
      <w:b/>
    </w:rPr>
  </w:style>
  <w:style w:type="paragraph" w:customStyle="1" w:styleId="Kontaktinfo">
    <w:name w:val="Kontaktinfo"/>
    <w:basedOn w:val="Normal"/>
    <w:qFormat/>
    <w:rsid w:val="008469C1"/>
    <w:pPr>
      <w:spacing w:before="480"/>
    </w:pPr>
  </w:style>
  <w:style w:type="character" w:styleId="Hyperlnk">
    <w:name w:val="Hyperlink"/>
    <w:basedOn w:val="Standardstycketeckensnitt"/>
    <w:rsid w:val="0020498A"/>
    <w:rPr>
      <w:color w:val="003C76" w:themeColor="hyperlink"/>
      <w:u w:val="single"/>
    </w:rPr>
  </w:style>
  <w:style w:type="paragraph" w:styleId="Liststycke">
    <w:name w:val="List Paragraph"/>
    <w:basedOn w:val="Normal"/>
    <w:rsid w:val="00652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knikforaldre.se/valfardsteknologisnurra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johanna.gronkvist@hi.s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i.se/tfajanfeb13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ohanna.gronkvist@hi.s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magdalena.marklund@hi.se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ommunikationsavdelningen\Press\Pressmeddelanden%202012\Pressmeddelande-H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F577D0D37C44DABA78C81D866550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D19B30-1E98-4555-828C-C15233A3973C}"/>
      </w:docPartPr>
      <w:docPartBody>
        <w:p w:rsidR="00760C70" w:rsidRDefault="00CA68C0">
          <w:pPr>
            <w:pStyle w:val="ECF577D0D37C44DABA78C81D8665508F"/>
          </w:pPr>
          <w:r w:rsidRPr="007A1471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70"/>
    <w:rsid w:val="00760C70"/>
    <w:rsid w:val="00CA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rPr>
      <w:color w:val="808080"/>
    </w:rPr>
  </w:style>
  <w:style w:type="paragraph" w:customStyle="1" w:styleId="ECF577D0D37C44DABA78C81D8665508F">
    <w:name w:val="ECF577D0D37C44DABA78C81D866550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rPr>
      <w:color w:val="808080"/>
    </w:rPr>
  </w:style>
  <w:style w:type="paragraph" w:customStyle="1" w:styleId="ECF577D0D37C44DABA78C81D8665508F">
    <w:name w:val="ECF577D0D37C44DABA78C81D866550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Hjälpmedelsinstitutet">
  <a:themeElements>
    <a:clrScheme name="Hjälpmedelsinstitutet 1">
      <a:dk1>
        <a:sysClr val="windowText" lastClr="000000"/>
      </a:dk1>
      <a:lt1>
        <a:sysClr val="window" lastClr="FFFFFF"/>
      </a:lt1>
      <a:dk2>
        <a:srgbClr val="003C76"/>
      </a:dk2>
      <a:lt2>
        <a:srgbClr val="EEEEEE"/>
      </a:lt2>
      <a:accent1>
        <a:srgbClr val="9FAA00"/>
      </a:accent1>
      <a:accent2>
        <a:srgbClr val="007E9F"/>
      </a:accent2>
      <a:accent3>
        <a:srgbClr val="C50078"/>
      </a:accent3>
      <a:accent4>
        <a:srgbClr val="E16900"/>
      </a:accent4>
      <a:accent5>
        <a:srgbClr val="9E1B34"/>
      </a:accent5>
      <a:accent6>
        <a:srgbClr val="88590B"/>
      </a:accent6>
      <a:hlink>
        <a:srgbClr val="003C76"/>
      </a:hlink>
      <a:folHlink>
        <a:srgbClr val="5F1F7C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B8772-C998-49F8-AA65-6BA93C40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Pressmeddelande-HI</Template>
  <TotalTime>1</TotalTime>
  <Pages>2</Pages>
  <Words>421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Hjälpmedelsinstitutet</Company>
  <LinksUpToDate>false</LinksUpToDate>
  <CharactersWithSpaces>2651</CharactersWithSpaces>
  <SharedDoc>false</SharedDoc>
  <HyperlinkBase>www.hi.se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subject>Pressmeddelande</dc:subject>
  <dc:creator>Johanna</dc:creator>
  <cp:lastModifiedBy>Johanna</cp:lastModifiedBy>
  <cp:revision>2</cp:revision>
  <cp:lastPrinted>2013-01-18T13:49:00Z</cp:lastPrinted>
  <dcterms:created xsi:type="dcterms:W3CDTF">2013-01-18T14:03:00Z</dcterms:created>
  <dcterms:modified xsi:type="dcterms:W3CDTF">2013-01-18T14:03:00Z</dcterms:modified>
  <cp:category>Mallar</cp:category>
</cp:coreProperties>
</file>