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29F" w:rsidRDefault="0059429F" w:rsidP="0059429F">
      <w:pPr>
        <w:pStyle w:val="Normalwebb"/>
        <w:spacing w:before="0" w:beforeAutospacing="0" w:after="240" w:afterAutospacing="0"/>
      </w:pPr>
      <w:proofErr w:type="spellStart"/>
      <w:r>
        <w:rPr>
          <w:rFonts w:ascii="Calibri" w:hAnsi="Calibri"/>
          <w:i/>
          <w:iCs/>
          <w:color w:val="000000"/>
          <w:sz w:val="28"/>
          <w:szCs w:val="28"/>
        </w:rPr>
        <w:t>Please</w:t>
      </w:r>
      <w:proofErr w:type="spellEnd"/>
      <w:r>
        <w:rPr>
          <w:rFonts w:ascii="Calibri" w:hAnsi="Calibri"/>
          <w:i/>
          <w:iCs/>
          <w:color w:val="000000"/>
          <w:sz w:val="28"/>
          <w:szCs w:val="28"/>
        </w:rPr>
        <w:t xml:space="preserve"> note: English </w:t>
      </w:r>
      <w:proofErr w:type="spellStart"/>
      <w:r>
        <w:rPr>
          <w:rFonts w:ascii="Calibri" w:hAnsi="Calibri"/>
          <w:i/>
          <w:iCs/>
          <w:color w:val="000000"/>
          <w:sz w:val="28"/>
          <w:szCs w:val="28"/>
        </w:rPr>
        <w:t>summary</w:t>
      </w:r>
      <w:proofErr w:type="spellEnd"/>
      <w:r>
        <w:rPr>
          <w:rFonts w:ascii="Calibri" w:hAnsi="Calibri"/>
          <w:i/>
          <w:iCs/>
          <w:color w:val="000000"/>
          <w:sz w:val="28"/>
          <w:szCs w:val="28"/>
        </w:rPr>
        <w:t xml:space="preserve"> </w:t>
      </w:r>
      <w:proofErr w:type="spellStart"/>
      <w:r>
        <w:rPr>
          <w:rFonts w:ascii="Calibri" w:hAnsi="Calibri"/>
          <w:i/>
          <w:iCs/>
          <w:color w:val="000000"/>
          <w:sz w:val="28"/>
          <w:szCs w:val="28"/>
        </w:rPr>
        <w:t>attached</w:t>
      </w:r>
      <w:proofErr w:type="spellEnd"/>
      <w:r>
        <w:rPr>
          <w:rFonts w:ascii="Calibri" w:hAnsi="Calibri"/>
          <w:i/>
          <w:iCs/>
          <w:color w:val="000000"/>
          <w:sz w:val="28"/>
          <w:szCs w:val="28"/>
        </w:rPr>
        <w:t xml:space="preserve"> as PDF</w:t>
      </w:r>
      <w:r>
        <w:rPr>
          <w:rFonts w:ascii="Calibri" w:hAnsi="Calibri"/>
          <w:i/>
          <w:iCs/>
          <w:color w:val="000000"/>
          <w:sz w:val="28"/>
          <w:szCs w:val="28"/>
        </w:rPr>
        <w:br/>
      </w:r>
      <w:r w:rsidRPr="0059429F">
        <w:rPr>
          <w:rFonts w:ascii="Calibri" w:hAnsi="Calibri"/>
          <w:b/>
          <w:bCs/>
          <w:color w:val="000000"/>
          <w:sz w:val="12"/>
          <w:szCs w:val="12"/>
        </w:rPr>
        <w:br/>
      </w:r>
      <w:r>
        <w:rPr>
          <w:rFonts w:ascii="Calibri" w:hAnsi="Calibri"/>
          <w:b/>
          <w:bCs/>
          <w:color w:val="000000"/>
          <w:sz w:val="34"/>
          <w:szCs w:val="34"/>
        </w:rPr>
        <w:t xml:space="preserve">Naturskyddsföreningens Skogspris 2017 till: Mikael Karlsson från </w:t>
      </w:r>
      <w:proofErr w:type="spellStart"/>
      <w:r>
        <w:rPr>
          <w:rFonts w:ascii="Calibri" w:hAnsi="Calibri"/>
          <w:b/>
          <w:bCs/>
          <w:color w:val="000000"/>
          <w:sz w:val="34"/>
          <w:szCs w:val="34"/>
        </w:rPr>
        <w:t>Ecoforestry</w:t>
      </w:r>
      <w:proofErr w:type="spellEnd"/>
      <w:r>
        <w:rPr>
          <w:rFonts w:ascii="Calibri" w:hAnsi="Calibri"/>
          <w:b/>
          <w:bCs/>
          <w:color w:val="000000"/>
          <w:sz w:val="34"/>
          <w:szCs w:val="34"/>
        </w:rPr>
        <w:t xml:space="preserve"> Foundation och Silvaskog AB</w:t>
      </w:r>
    </w:p>
    <w:p w:rsidR="0059429F" w:rsidRDefault="0059429F" w:rsidP="0059429F">
      <w:pPr>
        <w:pStyle w:val="Normalwebb"/>
        <w:spacing w:before="0" w:beforeAutospacing="0" w:after="240" w:afterAutospacing="0"/>
      </w:pPr>
      <w:r>
        <w:rPr>
          <w:rFonts w:ascii="Calibri" w:hAnsi="Calibri"/>
          <w:b/>
          <w:bCs/>
          <w:color w:val="000000"/>
          <w:sz w:val="28"/>
          <w:szCs w:val="28"/>
        </w:rPr>
        <w:t xml:space="preserve">De senaste två hundra åren har </w:t>
      </w:r>
      <w:proofErr w:type="gramStart"/>
      <w:r>
        <w:rPr>
          <w:rFonts w:ascii="Calibri" w:hAnsi="Calibri"/>
          <w:b/>
          <w:bCs/>
          <w:color w:val="000000"/>
          <w:sz w:val="28"/>
          <w:szCs w:val="28"/>
        </w:rPr>
        <w:t>80%</w:t>
      </w:r>
      <w:proofErr w:type="gramEnd"/>
      <w:r>
        <w:rPr>
          <w:rFonts w:ascii="Calibri" w:hAnsi="Calibri"/>
          <w:b/>
          <w:bCs/>
          <w:color w:val="000000"/>
          <w:sz w:val="28"/>
          <w:szCs w:val="28"/>
        </w:rPr>
        <w:t xml:space="preserve"> av jordens urskogar försvunnit och med dem hela ekosystem. Det är dags att göra något åt detta, nu – menar Mikael Karlsson. Han är en flitig röst i skogsdebatten, kring frågan om </w:t>
      </w:r>
      <w:r>
        <w:rPr>
          <w:rFonts w:ascii="Arial" w:hAnsi="Arial"/>
          <w:b/>
          <w:bCs/>
          <w:color w:val="000000"/>
          <w:sz w:val="28"/>
          <w:szCs w:val="28"/>
        </w:rPr>
        <w:t>”</w:t>
      </w:r>
      <w:r>
        <w:rPr>
          <w:rFonts w:ascii="Calibri" w:hAnsi="Calibri"/>
          <w:b/>
          <w:bCs/>
          <w:color w:val="000000"/>
          <w:sz w:val="28"/>
          <w:szCs w:val="28"/>
        </w:rPr>
        <w:t>Naturens rättigheter</w:t>
      </w:r>
      <w:r>
        <w:rPr>
          <w:rFonts w:ascii="Arial" w:hAnsi="Arial"/>
          <w:b/>
          <w:bCs/>
          <w:color w:val="000000"/>
          <w:sz w:val="28"/>
          <w:szCs w:val="28"/>
        </w:rPr>
        <w:t>”</w:t>
      </w:r>
      <w:r>
        <w:rPr>
          <w:rFonts w:ascii="Calibri" w:hAnsi="Calibri"/>
          <w:b/>
          <w:bCs/>
          <w:color w:val="000000"/>
          <w:sz w:val="28"/>
          <w:szCs w:val="28"/>
        </w:rPr>
        <w:t xml:space="preserve"> och en omtyckt föreläsare. Nu tilldelas han, tillsammans med sin kollega Martin </w:t>
      </w:r>
      <w:proofErr w:type="spellStart"/>
      <w:r>
        <w:rPr>
          <w:rFonts w:ascii="Calibri" w:hAnsi="Calibri"/>
          <w:b/>
          <w:bCs/>
          <w:color w:val="000000"/>
          <w:sz w:val="28"/>
          <w:szCs w:val="28"/>
        </w:rPr>
        <w:t>Jentzen</w:t>
      </w:r>
      <w:proofErr w:type="spellEnd"/>
      <w:r>
        <w:rPr>
          <w:rFonts w:ascii="Calibri" w:hAnsi="Calibri"/>
          <w:b/>
          <w:bCs/>
          <w:color w:val="000000"/>
          <w:sz w:val="28"/>
          <w:szCs w:val="28"/>
        </w:rPr>
        <w:t xml:space="preserve">, </w:t>
      </w:r>
      <w:r>
        <w:rPr>
          <w:rFonts w:ascii="Arial" w:hAnsi="Arial"/>
          <w:b/>
          <w:bCs/>
          <w:color w:val="000000"/>
          <w:sz w:val="28"/>
          <w:szCs w:val="28"/>
        </w:rPr>
        <w:t>”</w:t>
      </w:r>
      <w:r>
        <w:rPr>
          <w:rFonts w:ascii="Calibri" w:hAnsi="Calibri"/>
          <w:b/>
          <w:bCs/>
          <w:color w:val="000000"/>
          <w:sz w:val="28"/>
          <w:szCs w:val="28"/>
        </w:rPr>
        <w:t>Skogspriset 2017</w:t>
      </w:r>
      <w:r>
        <w:rPr>
          <w:rFonts w:ascii="Arial" w:hAnsi="Arial"/>
          <w:b/>
          <w:bCs/>
          <w:color w:val="000000"/>
          <w:sz w:val="28"/>
          <w:szCs w:val="28"/>
        </w:rPr>
        <w:t>”</w:t>
      </w:r>
      <w:r>
        <w:rPr>
          <w:rFonts w:ascii="Calibri" w:hAnsi="Calibri"/>
          <w:b/>
          <w:bCs/>
          <w:color w:val="000000"/>
          <w:sz w:val="28"/>
          <w:szCs w:val="28"/>
        </w:rPr>
        <w:t xml:space="preserve"> av Naturskyddsföreningen.</w:t>
      </w:r>
    </w:p>
    <w:p w:rsidR="0059429F" w:rsidRDefault="0059429F" w:rsidP="0059429F">
      <w:pPr>
        <w:pStyle w:val="Normalwebb"/>
        <w:spacing w:before="0" w:beforeAutospacing="0" w:after="240" w:afterAutospacing="0"/>
      </w:pPr>
      <w:r>
        <w:rPr>
          <w:rFonts w:ascii="Calibri" w:hAnsi="Calibri"/>
          <w:color w:val="000000"/>
          <w:sz w:val="28"/>
          <w:szCs w:val="28"/>
        </w:rPr>
        <w:t xml:space="preserve">När skogspolitiken inte räcker till behövs enskilda initiativ som gör skillnad för den biologiska mångfalden och skogens sociala värden. Naturskyddsföreningen premierar Mikael Karlsson och hans kollega Martin </w:t>
      </w:r>
      <w:proofErr w:type="spellStart"/>
      <w:r>
        <w:rPr>
          <w:rFonts w:ascii="Calibri" w:hAnsi="Calibri"/>
          <w:color w:val="000000"/>
          <w:sz w:val="28"/>
          <w:szCs w:val="28"/>
        </w:rPr>
        <w:t>Jentzen</w:t>
      </w:r>
      <w:proofErr w:type="spellEnd"/>
      <w:r>
        <w:rPr>
          <w:rFonts w:ascii="Calibri" w:hAnsi="Calibri"/>
          <w:color w:val="000000"/>
          <w:sz w:val="28"/>
          <w:szCs w:val="28"/>
        </w:rPr>
        <w:t xml:space="preserve"> för deras arbete med att utveckla och hjälpa markägare att tillämpa hyggesfria skogsbruksmetoder och skriver: </w:t>
      </w:r>
      <w:r>
        <w:rPr>
          <w:rFonts w:ascii="Calibri" w:hAnsi="Calibri"/>
          <w:color w:val="000000"/>
          <w:sz w:val="28"/>
          <w:szCs w:val="28"/>
        </w:rPr>
        <w:br/>
      </w:r>
      <w:r>
        <w:rPr>
          <w:rFonts w:ascii="Calibri" w:hAnsi="Calibri"/>
          <w:i/>
          <w:iCs/>
          <w:color w:val="000000"/>
          <w:sz w:val="28"/>
          <w:szCs w:val="28"/>
        </w:rPr>
        <w:t>”De belönas för sitt uthålliga och betydelsefulla arbete för att främja och utveckla hyggesfria metoder, inte främst som enskilda markägare, utan genom att de båda yrkesmässigt arbetar med rådgivning till skogsägare. Båda är också flitiga röster i skogsdebatten och bidrar därmed till att påverka skogspolitiken i rätt riktning.”</w:t>
      </w:r>
    </w:p>
    <w:p w:rsidR="0059429F" w:rsidRDefault="0059429F" w:rsidP="0059429F">
      <w:pPr>
        <w:pStyle w:val="Normalwebb"/>
        <w:spacing w:before="0" w:beforeAutospacing="0" w:after="240" w:afterAutospacing="0"/>
      </w:pPr>
      <w:r>
        <w:rPr>
          <w:rFonts w:ascii="Calibri" w:hAnsi="Calibri"/>
          <w:color w:val="000000"/>
          <w:sz w:val="28"/>
          <w:szCs w:val="28"/>
        </w:rPr>
        <w:t>Mikael Karlsson berättar: ”</w:t>
      </w:r>
      <w:r>
        <w:rPr>
          <w:rFonts w:ascii="Calibri" w:hAnsi="Calibri"/>
          <w:i/>
          <w:iCs/>
          <w:color w:val="000000"/>
          <w:sz w:val="28"/>
          <w:szCs w:val="28"/>
        </w:rPr>
        <w:t>Jag har alltid älskat skogen. Lika glad som en vacker skog gör mig, lika ledsen blir jag när den kalhuggs och ersätts med en plantering. Med fakta och passion kan vi förändra skogsbruket både i Sverige och på global nivå. Sverige behöver kliva fram och visa vägen. Det är dags nu.”</w:t>
      </w:r>
    </w:p>
    <w:p w:rsidR="0059429F" w:rsidRDefault="0059429F" w:rsidP="0059429F">
      <w:pPr>
        <w:pStyle w:val="Normalwebb"/>
        <w:spacing w:before="0" w:beforeAutospacing="0" w:after="240" w:afterAutospacing="0"/>
      </w:pPr>
      <w:r>
        <w:rPr>
          <w:rFonts w:ascii="Calibri" w:hAnsi="Calibri"/>
          <w:b/>
          <w:bCs/>
          <w:color w:val="000000"/>
          <w:sz w:val="28"/>
          <w:szCs w:val="28"/>
        </w:rPr>
        <w:t>Juryns motivering:</w:t>
      </w:r>
      <w:r>
        <w:rPr>
          <w:rFonts w:ascii="Calibri" w:hAnsi="Calibri"/>
          <w:b/>
          <w:bCs/>
          <w:color w:val="000000"/>
          <w:sz w:val="28"/>
          <w:szCs w:val="28"/>
        </w:rPr>
        <w:br/>
      </w:r>
      <w:r>
        <w:rPr>
          <w:rFonts w:ascii="Calibri" w:hAnsi="Calibri"/>
          <w:color w:val="000000"/>
          <w:sz w:val="28"/>
          <w:szCs w:val="28"/>
        </w:rPr>
        <w:t xml:space="preserve">”Martin </w:t>
      </w:r>
      <w:proofErr w:type="spellStart"/>
      <w:r>
        <w:rPr>
          <w:rFonts w:ascii="Calibri" w:hAnsi="Calibri"/>
          <w:color w:val="000000"/>
          <w:sz w:val="28"/>
          <w:szCs w:val="28"/>
        </w:rPr>
        <w:t>Jentzen</w:t>
      </w:r>
      <w:proofErr w:type="spellEnd"/>
      <w:r>
        <w:rPr>
          <w:rFonts w:ascii="Calibri" w:hAnsi="Calibri"/>
          <w:color w:val="000000"/>
          <w:sz w:val="28"/>
          <w:szCs w:val="28"/>
        </w:rPr>
        <w:t xml:space="preserve">, Munkedal, och Mikael Karlsson, Södertälje är båda skogsägare som med gedigna skogserfarenheter i bagaget bland annat </w:t>
      </w:r>
      <w:proofErr w:type="gramStart"/>
      <w:r>
        <w:rPr>
          <w:rFonts w:ascii="Calibri" w:hAnsi="Calibri"/>
          <w:color w:val="000000"/>
          <w:sz w:val="28"/>
          <w:szCs w:val="28"/>
        </w:rPr>
        <w:t>givit</w:t>
      </w:r>
      <w:proofErr w:type="gramEnd"/>
      <w:r>
        <w:rPr>
          <w:rFonts w:ascii="Calibri" w:hAnsi="Calibri"/>
          <w:color w:val="000000"/>
          <w:sz w:val="28"/>
          <w:szCs w:val="28"/>
        </w:rPr>
        <w:t xml:space="preserve"> ut skrifter och bedrivit rådgivning om hållbart skogsbruk. Både </w:t>
      </w:r>
      <w:proofErr w:type="spellStart"/>
      <w:r>
        <w:rPr>
          <w:rFonts w:ascii="Calibri" w:hAnsi="Calibri"/>
          <w:color w:val="000000"/>
          <w:sz w:val="28"/>
          <w:szCs w:val="28"/>
        </w:rPr>
        <w:t>Jentzen</w:t>
      </w:r>
      <w:proofErr w:type="spellEnd"/>
      <w:r>
        <w:rPr>
          <w:rFonts w:ascii="Calibri" w:hAnsi="Calibri"/>
          <w:color w:val="000000"/>
          <w:sz w:val="28"/>
          <w:szCs w:val="28"/>
        </w:rPr>
        <w:t xml:space="preserve"> och Karlsson har genom sin kunskap och inspiration bidragit till en ökad medvetenhet om naturnära skogsbruk och dess betydelse för skogens mångfald och skogsekosystem. Båda har också vinnlagt sig om att påvisa att hyggesfritt, hållbart skogsbruk inte behöver stå i konflikt med ekonomisk lönsamhet, vilket utöver skoglig miljövinst bidragit till en ökad acceptans och vilja hos allt fler att gå över till mer hållbara bruknings- och avverkningsmetoder.”</w:t>
      </w:r>
    </w:p>
    <w:p w:rsidR="0059429F" w:rsidRDefault="0059429F" w:rsidP="0059429F">
      <w:pPr>
        <w:pStyle w:val="Normalwebb"/>
        <w:spacing w:before="0" w:beforeAutospacing="0" w:after="240" w:afterAutospacing="0"/>
      </w:pPr>
      <w:r>
        <w:rPr>
          <w:rFonts w:ascii="Calibri" w:hAnsi="Calibri"/>
          <w:b/>
          <w:bCs/>
          <w:color w:val="000000"/>
          <w:sz w:val="28"/>
          <w:szCs w:val="28"/>
        </w:rPr>
        <w:t>Mikael Karlsson i svensk media:</w:t>
      </w:r>
      <w:r>
        <w:rPr>
          <w:rFonts w:ascii="Calibri" w:hAnsi="Calibri"/>
          <w:i/>
          <w:iCs/>
          <w:color w:val="000000"/>
          <w:sz w:val="28"/>
          <w:szCs w:val="28"/>
        </w:rPr>
        <w:br/>
        <w:t>Sveriges Radio P1: Godmorgon Världen, ”Bör naturen ha rättigheter?”</w:t>
      </w:r>
      <w:r>
        <w:rPr>
          <w:rFonts w:ascii="Calibri" w:hAnsi="Calibri"/>
          <w:i/>
          <w:iCs/>
          <w:color w:val="000000"/>
          <w:sz w:val="28"/>
          <w:szCs w:val="28"/>
        </w:rPr>
        <w:br/>
      </w:r>
      <w:hyperlink r:id="rId5" w:history="1">
        <w:r>
          <w:rPr>
            <w:rStyle w:val="Hyperlnk"/>
            <w:rFonts w:ascii="Calibri" w:hAnsi="Calibri"/>
            <w:i/>
            <w:iCs/>
            <w:color w:val="1155CC"/>
            <w:sz w:val="28"/>
            <w:szCs w:val="28"/>
          </w:rPr>
          <w:t>http://sverigesradio.se/sida/artikel.aspx?programid=438&amp;artikel=6682396</w:t>
        </w:r>
        <w:r>
          <w:rPr>
            <w:rFonts w:ascii="Calibri" w:hAnsi="Calibri"/>
            <w:i/>
            <w:iCs/>
            <w:color w:val="000000"/>
            <w:sz w:val="28"/>
            <w:szCs w:val="28"/>
          </w:rPr>
          <w:br/>
        </w:r>
      </w:hyperlink>
      <w:r>
        <w:rPr>
          <w:rFonts w:ascii="Calibri" w:hAnsi="Calibri"/>
          <w:i/>
          <w:iCs/>
          <w:color w:val="000000"/>
          <w:sz w:val="28"/>
          <w:szCs w:val="28"/>
        </w:rPr>
        <w:t>Aktuell Hållbarhet, ”Naturen behöver egna rättigheter”,</w:t>
      </w:r>
      <w:r>
        <w:rPr>
          <w:rFonts w:ascii="Calibri" w:hAnsi="Calibri"/>
          <w:i/>
          <w:iCs/>
          <w:color w:val="000000"/>
          <w:sz w:val="28"/>
          <w:szCs w:val="28"/>
        </w:rPr>
        <w:br/>
      </w:r>
      <w:hyperlink r:id="rId6" w:history="1">
        <w:r>
          <w:rPr>
            <w:rStyle w:val="Hyperlnk"/>
            <w:rFonts w:ascii="Calibri" w:hAnsi="Calibri"/>
            <w:i/>
            <w:iCs/>
            <w:color w:val="1155CC"/>
            <w:sz w:val="28"/>
            <w:szCs w:val="28"/>
          </w:rPr>
          <w:t>http://www.aktuellhallbarhet.se/naturen-behover-egna-rattigheter/?utm_campaign=AktuellH%C3%A5llbarhet-veckobrev_170505_Username&amp;utm_medium=email&amp;utm_source=Eloqua&amp;elqTrackId=09e87df04651492483d3ab3ab11238a1&amp;elq=95febf0db15b4017844229c273a78a7f&amp;elqaid=7471&amp;elqat=1&amp;elqCampaignId=5247</w:t>
        </w:r>
        <w:r>
          <w:rPr>
            <w:rFonts w:ascii="Calibri" w:hAnsi="Calibri"/>
            <w:i/>
            <w:iCs/>
            <w:color w:val="333333"/>
            <w:sz w:val="28"/>
            <w:szCs w:val="28"/>
            <w:shd w:val="clear" w:color="auto" w:fill="FFFFFF"/>
          </w:rPr>
          <w:br/>
        </w:r>
      </w:hyperlink>
      <w:r>
        <w:rPr>
          <w:rFonts w:ascii="Calibri" w:hAnsi="Calibri"/>
          <w:i/>
          <w:iCs/>
          <w:color w:val="333333"/>
          <w:sz w:val="28"/>
          <w:szCs w:val="28"/>
          <w:shd w:val="clear" w:color="auto" w:fill="FFFFFF"/>
        </w:rPr>
        <w:t>Hyggesfritt i fokus för Naturskyddsföreningens skogspris</w:t>
      </w:r>
      <w:r>
        <w:rPr>
          <w:rFonts w:ascii="Calibri" w:hAnsi="Calibri"/>
          <w:i/>
          <w:iCs/>
          <w:color w:val="333333"/>
          <w:sz w:val="28"/>
          <w:szCs w:val="28"/>
          <w:shd w:val="clear" w:color="auto" w:fill="FFFFFF"/>
        </w:rPr>
        <w:br/>
      </w:r>
      <w:hyperlink r:id="rId7" w:history="1">
        <w:r>
          <w:rPr>
            <w:rStyle w:val="Hyperlnk"/>
            <w:rFonts w:ascii="Calibri" w:hAnsi="Calibri"/>
            <w:i/>
            <w:iCs/>
            <w:color w:val="1155CC"/>
            <w:sz w:val="28"/>
            <w:szCs w:val="28"/>
            <w:shd w:val="clear" w:color="auto" w:fill="FFFFFF"/>
          </w:rPr>
          <w:t>http://www.naturskyddsforeningen.se/nyheter/skogspriset-2017-hyggesfritt-i-fokus</w:t>
        </w:r>
        <w:r>
          <w:rPr>
            <w:rFonts w:ascii="Calibri" w:hAnsi="Calibri"/>
            <w:i/>
            <w:iCs/>
            <w:color w:val="333333"/>
            <w:sz w:val="28"/>
            <w:szCs w:val="28"/>
            <w:shd w:val="clear" w:color="auto" w:fill="FFFFFF"/>
          </w:rPr>
          <w:br/>
        </w:r>
      </w:hyperlink>
      <w:r>
        <w:rPr>
          <w:rFonts w:ascii="Calibri" w:hAnsi="Calibri"/>
          <w:i/>
          <w:iCs/>
          <w:color w:val="333333"/>
          <w:sz w:val="28"/>
          <w:szCs w:val="28"/>
          <w:shd w:val="clear" w:color="auto" w:fill="FFFFFF"/>
        </w:rPr>
        <w:t>En annorlunda skogsdag i Bredsjö</w:t>
      </w:r>
      <w:r>
        <w:rPr>
          <w:rFonts w:ascii="Calibri" w:hAnsi="Calibri"/>
          <w:i/>
          <w:iCs/>
          <w:color w:val="333333"/>
          <w:sz w:val="28"/>
          <w:szCs w:val="28"/>
          <w:shd w:val="clear" w:color="auto" w:fill="FFFFFF"/>
        </w:rPr>
        <w:br/>
      </w:r>
      <w:hyperlink r:id="rId8" w:history="1">
        <w:r>
          <w:rPr>
            <w:rStyle w:val="Hyperlnk"/>
            <w:rFonts w:ascii="Calibri" w:hAnsi="Calibri"/>
            <w:i/>
            <w:iCs/>
            <w:color w:val="1155CC"/>
            <w:sz w:val="28"/>
            <w:szCs w:val="28"/>
            <w:shd w:val="clear" w:color="auto" w:fill="FFFFFF"/>
          </w:rPr>
          <w:t>https://perlissel.wordpress.com/2017/05/02/en-annorlunda-skogsdag-i-bredsjo/</w:t>
        </w:r>
        <w:r>
          <w:rPr>
            <w:rFonts w:ascii="Calibri" w:hAnsi="Calibri"/>
            <w:i/>
            <w:iCs/>
            <w:color w:val="000000"/>
            <w:sz w:val="28"/>
            <w:szCs w:val="28"/>
            <w:shd w:val="clear" w:color="auto" w:fill="FFFFFF"/>
          </w:rPr>
          <w:br/>
        </w:r>
      </w:hyperlink>
      <w:r>
        <w:rPr>
          <w:rFonts w:ascii="Calibri" w:hAnsi="Calibri"/>
          <w:i/>
          <w:iCs/>
          <w:color w:val="000000"/>
          <w:sz w:val="28"/>
          <w:szCs w:val="28"/>
          <w:shd w:val="clear" w:color="auto" w:fill="FFFFFF"/>
        </w:rPr>
        <w:t>Södras kalhyggesmetod kritiseras</w:t>
      </w:r>
      <w:r>
        <w:rPr>
          <w:rFonts w:ascii="Calibri" w:hAnsi="Calibri"/>
          <w:i/>
          <w:iCs/>
          <w:color w:val="000000"/>
          <w:sz w:val="28"/>
          <w:szCs w:val="28"/>
          <w:shd w:val="clear" w:color="auto" w:fill="FFFFFF"/>
        </w:rPr>
        <w:br/>
      </w:r>
      <w:hyperlink r:id="rId9" w:history="1">
        <w:r>
          <w:rPr>
            <w:rStyle w:val="Hyperlnk"/>
            <w:rFonts w:ascii="Calibri" w:hAnsi="Calibri"/>
            <w:i/>
            <w:iCs/>
            <w:color w:val="1155CC"/>
            <w:sz w:val="28"/>
            <w:szCs w:val="28"/>
            <w:shd w:val="clear" w:color="auto" w:fill="FFFFFF"/>
          </w:rPr>
          <w:t>http://sverigesradio.se/sida/artikel.aspx?programid=106&amp;artikel=5100899</w:t>
        </w:r>
        <w:r>
          <w:rPr>
            <w:rFonts w:ascii="Calibri" w:hAnsi="Calibri"/>
            <w:i/>
            <w:iCs/>
            <w:color w:val="000000"/>
            <w:sz w:val="28"/>
            <w:szCs w:val="28"/>
            <w:shd w:val="clear" w:color="auto" w:fill="FFFFFF"/>
          </w:rPr>
          <w:br/>
        </w:r>
        <w:r>
          <w:rPr>
            <w:rFonts w:ascii="Calibri" w:hAnsi="Calibri"/>
            <w:i/>
            <w:iCs/>
            <w:color w:val="000000"/>
            <w:sz w:val="28"/>
            <w:szCs w:val="28"/>
            <w:shd w:val="clear" w:color="auto" w:fill="FFFFFF"/>
          </w:rPr>
          <w:br/>
        </w:r>
      </w:hyperlink>
      <w:r>
        <w:rPr>
          <w:rFonts w:ascii="Calibri" w:hAnsi="Calibri"/>
          <w:i/>
          <w:iCs/>
          <w:color w:val="000000"/>
          <w:sz w:val="28"/>
          <w:szCs w:val="28"/>
          <w:shd w:val="clear" w:color="auto" w:fill="FFFFFF"/>
        </w:rPr>
        <w:t>Dagmars skador hade kunnat halveras</w:t>
      </w:r>
      <w:r>
        <w:rPr>
          <w:rFonts w:ascii="Calibri" w:hAnsi="Calibri"/>
          <w:i/>
          <w:iCs/>
          <w:color w:val="000000"/>
          <w:sz w:val="28"/>
          <w:szCs w:val="28"/>
          <w:shd w:val="clear" w:color="auto" w:fill="FFFFFF"/>
        </w:rPr>
        <w:br/>
      </w:r>
      <w:hyperlink r:id="rId10" w:history="1">
        <w:r>
          <w:rPr>
            <w:rStyle w:val="Hyperlnk"/>
            <w:rFonts w:ascii="Calibri" w:hAnsi="Calibri"/>
            <w:i/>
            <w:iCs/>
            <w:color w:val="1155CC"/>
            <w:sz w:val="28"/>
            <w:szCs w:val="28"/>
            <w:shd w:val="clear" w:color="auto" w:fill="FFFFFF"/>
          </w:rPr>
          <w:t>http://sverigesradio.se/sida/artikel.aspx?programid=99&amp;artikel=4989710</w:t>
        </w:r>
      </w:hyperlink>
    </w:p>
    <w:p w:rsidR="0059429F" w:rsidRDefault="0059429F" w:rsidP="0059429F">
      <w:pPr>
        <w:pStyle w:val="Normalwebb"/>
        <w:spacing w:before="0" w:beforeAutospacing="0" w:after="240" w:afterAutospacing="0"/>
      </w:pPr>
      <w:r>
        <w:rPr>
          <w:rFonts w:ascii="Calibri" w:hAnsi="Calibri"/>
          <w:i/>
          <w:iCs/>
          <w:color w:val="222222"/>
          <w:sz w:val="28"/>
          <w:szCs w:val="28"/>
          <w:shd w:val="clear" w:color="auto" w:fill="FFFFFF"/>
        </w:rPr>
        <w:t>Landets Fria  </w:t>
      </w:r>
      <w:r>
        <w:rPr>
          <w:rFonts w:ascii="Calibri" w:hAnsi="Calibri"/>
          <w:i/>
          <w:iCs/>
          <w:color w:val="222222"/>
          <w:sz w:val="28"/>
          <w:szCs w:val="28"/>
          <w:shd w:val="clear" w:color="auto" w:fill="FFFFFF"/>
        </w:rPr>
        <w:br/>
      </w:r>
      <w:hyperlink r:id="rId11" w:history="1">
        <w:r>
          <w:rPr>
            <w:rStyle w:val="Hyperlnk"/>
            <w:rFonts w:ascii="Calibri" w:hAnsi="Calibri"/>
            <w:i/>
            <w:iCs/>
            <w:color w:val="1155CC"/>
            <w:sz w:val="28"/>
            <w:szCs w:val="28"/>
            <w:shd w:val="clear" w:color="auto" w:fill="FFFFFF"/>
          </w:rPr>
          <w:t>http://www.landetsfria.se/artikel/121885</w:t>
        </w:r>
        <w:r>
          <w:rPr>
            <w:rFonts w:ascii="Calibri" w:hAnsi="Calibri"/>
            <w:i/>
            <w:iCs/>
            <w:color w:val="222222"/>
            <w:sz w:val="28"/>
            <w:szCs w:val="28"/>
            <w:shd w:val="clear" w:color="auto" w:fill="FFFFFF"/>
          </w:rPr>
          <w:br/>
        </w:r>
        <w:r>
          <w:rPr>
            <w:rFonts w:ascii="Calibri" w:hAnsi="Calibri"/>
            <w:i/>
            <w:iCs/>
            <w:color w:val="222222"/>
            <w:sz w:val="28"/>
            <w:szCs w:val="28"/>
            <w:shd w:val="clear" w:color="auto" w:fill="FFFFFF"/>
          </w:rPr>
          <w:br/>
        </w:r>
      </w:hyperlink>
      <w:r>
        <w:rPr>
          <w:rFonts w:ascii="Calibri" w:hAnsi="Calibri"/>
          <w:i/>
          <w:iCs/>
          <w:color w:val="222222"/>
          <w:sz w:val="28"/>
          <w:szCs w:val="28"/>
          <w:shd w:val="clear" w:color="auto" w:fill="FFFFFF"/>
        </w:rPr>
        <w:t xml:space="preserve">Forum </w:t>
      </w:r>
      <w:proofErr w:type="spellStart"/>
      <w:r>
        <w:rPr>
          <w:rFonts w:ascii="Calibri" w:hAnsi="Calibri"/>
          <w:i/>
          <w:iCs/>
          <w:color w:val="222222"/>
          <w:sz w:val="28"/>
          <w:szCs w:val="28"/>
          <w:shd w:val="clear" w:color="auto" w:fill="FFFFFF"/>
        </w:rPr>
        <w:t>Ytterjärna</w:t>
      </w:r>
      <w:proofErr w:type="spellEnd"/>
      <w:r>
        <w:rPr>
          <w:rFonts w:ascii="Calibri" w:hAnsi="Calibri"/>
          <w:i/>
          <w:iCs/>
          <w:color w:val="222222"/>
          <w:sz w:val="28"/>
          <w:szCs w:val="28"/>
          <w:shd w:val="clear" w:color="auto" w:fill="FFFFFF"/>
        </w:rPr>
        <w:br/>
      </w:r>
      <w:hyperlink r:id="rId12" w:history="1">
        <w:r>
          <w:rPr>
            <w:rStyle w:val="Hyperlnk"/>
            <w:rFonts w:ascii="Calibri" w:hAnsi="Calibri"/>
            <w:i/>
            <w:iCs/>
            <w:color w:val="1155CC"/>
            <w:sz w:val="28"/>
            <w:szCs w:val="28"/>
            <w:shd w:val="clear" w:color="auto" w:fill="FFFFFF"/>
          </w:rPr>
          <w:t>http://www.ytterjarnaforum.se/mat-odling/skogsbruk-utan-kalhyggen/</w:t>
        </w:r>
      </w:hyperlink>
    </w:p>
    <w:p w:rsidR="0059429F" w:rsidRDefault="0059429F" w:rsidP="0059429F">
      <w:pPr>
        <w:pStyle w:val="Normalwebb"/>
        <w:spacing w:before="0" w:beforeAutospacing="0" w:after="240" w:afterAutospacing="0"/>
      </w:pPr>
      <w:r>
        <w:rPr>
          <w:rFonts w:ascii="Calibri" w:hAnsi="Calibri"/>
          <w:b/>
          <w:bCs/>
          <w:color w:val="000000"/>
          <w:sz w:val="28"/>
          <w:szCs w:val="28"/>
        </w:rPr>
        <w:t xml:space="preserve">Om </w:t>
      </w:r>
      <w:proofErr w:type="spellStart"/>
      <w:r>
        <w:rPr>
          <w:rFonts w:ascii="Calibri" w:hAnsi="Calibri"/>
          <w:b/>
          <w:bCs/>
          <w:color w:val="000000"/>
          <w:sz w:val="28"/>
          <w:szCs w:val="28"/>
        </w:rPr>
        <w:t>Ecoforestry</w:t>
      </w:r>
      <w:proofErr w:type="spellEnd"/>
      <w:r>
        <w:rPr>
          <w:rFonts w:ascii="Calibri" w:hAnsi="Calibri"/>
          <w:b/>
          <w:bCs/>
          <w:color w:val="000000"/>
          <w:sz w:val="28"/>
          <w:szCs w:val="28"/>
        </w:rPr>
        <w:t xml:space="preserve"> Foundation</w:t>
      </w:r>
      <w:r>
        <w:rPr>
          <w:rFonts w:ascii="Calibri" w:hAnsi="Calibri"/>
          <w:b/>
          <w:bCs/>
          <w:color w:val="000000"/>
          <w:sz w:val="28"/>
          <w:szCs w:val="28"/>
        </w:rPr>
        <w:br/>
      </w:r>
      <w:r>
        <w:rPr>
          <w:rFonts w:ascii="Calibri" w:hAnsi="Calibri"/>
          <w:color w:val="000000"/>
          <w:sz w:val="28"/>
          <w:szCs w:val="28"/>
        </w:rPr>
        <w:t xml:space="preserve">De senaste tvåhundra åren har </w:t>
      </w:r>
      <w:proofErr w:type="gramStart"/>
      <w:r>
        <w:rPr>
          <w:rFonts w:ascii="Calibri" w:hAnsi="Calibri"/>
          <w:color w:val="000000"/>
          <w:sz w:val="28"/>
          <w:szCs w:val="28"/>
        </w:rPr>
        <w:t>80%</w:t>
      </w:r>
      <w:proofErr w:type="gramEnd"/>
      <w:r>
        <w:rPr>
          <w:rFonts w:ascii="Calibri" w:hAnsi="Calibri"/>
          <w:color w:val="000000"/>
          <w:sz w:val="28"/>
          <w:szCs w:val="28"/>
        </w:rPr>
        <w:t xml:space="preserve"> av jordens urskogar försvunnit och med dem hela ekosystem. Stiftelsens mål är att återskapa dessa ekosystem så att den biologiska mångfalden åter kan blomstra i alla våra skogar, även där vi bedriver skogsbruk. Genom information, forskning och praktiska exempel visar </w:t>
      </w:r>
      <w:proofErr w:type="spellStart"/>
      <w:r>
        <w:rPr>
          <w:rFonts w:ascii="Calibri" w:hAnsi="Calibri"/>
          <w:color w:val="000000"/>
          <w:sz w:val="28"/>
          <w:szCs w:val="28"/>
        </w:rPr>
        <w:t>Ecoforestry</w:t>
      </w:r>
      <w:proofErr w:type="spellEnd"/>
      <w:r>
        <w:rPr>
          <w:rFonts w:ascii="Calibri" w:hAnsi="Calibri"/>
          <w:color w:val="000000"/>
          <w:sz w:val="28"/>
          <w:szCs w:val="28"/>
        </w:rPr>
        <w:t xml:space="preserve"> Foundation vägen för nästa generations skogsbruk.</w:t>
      </w:r>
      <w:hyperlink r:id="rId13" w:history="1">
        <w:r>
          <w:rPr>
            <w:rStyle w:val="Hyperlnk"/>
            <w:rFonts w:ascii="Calibri" w:hAnsi="Calibri"/>
            <w:color w:val="000000"/>
            <w:sz w:val="28"/>
            <w:szCs w:val="28"/>
            <w:u w:val="none"/>
          </w:rPr>
          <w:t xml:space="preserve"> </w:t>
        </w:r>
        <w:r>
          <w:rPr>
            <w:rStyle w:val="Hyperlnk"/>
            <w:rFonts w:ascii="Calibri" w:hAnsi="Calibri"/>
            <w:color w:val="1155CC"/>
            <w:sz w:val="28"/>
            <w:szCs w:val="28"/>
          </w:rPr>
          <w:t>www.ecoforestryfoundation.se</w:t>
        </w:r>
      </w:hyperlink>
    </w:p>
    <w:p w:rsidR="0059429F" w:rsidRDefault="0059429F" w:rsidP="0059429F">
      <w:pPr>
        <w:pStyle w:val="Normalwebb"/>
        <w:spacing w:before="0" w:beforeAutospacing="0" w:after="240" w:afterAutospacing="0"/>
      </w:pPr>
      <w:r>
        <w:rPr>
          <w:rFonts w:ascii="Calibri" w:hAnsi="Calibri"/>
          <w:b/>
          <w:bCs/>
          <w:color w:val="000000"/>
          <w:sz w:val="28"/>
          <w:szCs w:val="28"/>
        </w:rPr>
        <w:t>Om Silvaskog</w:t>
      </w:r>
      <w:r>
        <w:rPr>
          <w:rFonts w:ascii="Calibri" w:hAnsi="Calibri"/>
          <w:b/>
          <w:bCs/>
          <w:color w:val="000000"/>
          <w:sz w:val="28"/>
          <w:szCs w:val="28"/>
        </w:rPr>
        <w:br/>
      </w:r>
      <w:r>
        <w:rPr>
          <w:rFonts w:ascii="Calibri" w:hAnsi="Calibri"/>
          <w:color w:val="000000"/>
          <w:sz w:val="28"/>
          <w:szCs w:val="28"/>
        </w:rPr>
        <w:t xml:space="preserve">Silvaskog arbetar mer rådgivning, planläggning och föreläsningar kring hur ett hållbart, hyggesfritt skogsbruk bedrivs där skog växer naturligt. Lübeckmodellen är ett verktyg för hur våra skogar åter kan fyllas av liv, även utanför de skyddade områdena. Lübeckmodellen minskar risken för stormskador och ökar både lönsamheten och skogens </w:t>
      </w:r>
      <w:proofErr w:type="spellStart"/>
      <w:r>
        <w:rPr>
          <w:rFonts w:ascii="Calibri" w:hAnsi="Calibri"/>
          <w:color w:val="000000"/>
          <w:sz w:val="28"/>
          <w:szCs w:val="28"/>
        </w:rPr>
        <w:t>resiliens</w:t>
      </w:r>
      <w:proofErr w:type="spellEnd"/>
      <w:r>
        <w:rPr>
          <w:rFonts w:ascii="Calibri" w:hAnsi="Calibri"/>
          <w:color w:val="000000"/>
          <w:sz w:val="28"/>
          <w:szCs w:val="28"/>
        </w:rPr>
        <w:t>.</w:t>
      </w:r>
      <w:hyperlink r:id="rId14" w:history="1">
        <w:r>
          <w:rPr>
            <w:rStyle w:val="Hyperlnk"/>
            <w:rFonts w:ascii="Calibri" w:hAnsi="Calibri"/>
            <w:color w:val="000000"/>
            <w:sz w:val="28"/>
            <w:szCs w:val="28"/>
            <w:u w:val="none"/>
          </w:rPr>
          <w:t xml:space="preserve"> </w:t>
        </w:r>
        <w:r>
          <w:rPr>
            <w:rStyle w:val="Hyperlnk"/>
            <w:rFonts w:ascii="Calibri" w:hAnsi="Calibri"/>
            <w:color w:val="1155CC"/>
            <w:sz w:val="28"/>
            <w:szCs w:val="28"/>
          </w:rPr>
          <w:t>www.silvaskog.se</w:t>
        </w:r>
      </w:hyperlink>
    </w:p>
    <w:p w:rsidR="0059429F" w:rsidRDefault="0059429F" w:rsidP="0059429F">
      <w:pPr>
        <w:pStyle w:val="Normalwebb"/>
        <w:spacing w:before="0" w:beforeAutospacing="0" w:after="240" w:afterAutospacing="0"/>
      </w:pPr>
      <w:r>
        <w:rPr>
          <w:rFonts w:ascii="Calibri" w:hAnsi="Calibri"/>
          <w:b/>
          <w:bCs/>
          <w:color w:val="000000"/>
          <w:sz w:val="28"/>
          <w:szCs w:val="28"/>
        </w:rPr>
        <w:t>Kontakt/Boka</w:t>
      </w:r>
      <w:r>
        <w:rPr>
          <w:rFonts w:ascii="Calibri" w:hAnsi="Calibri"/>
          <w:b/>
          <w:bCs/>
          <w:color w:val="000000"/>
          <w:sz w:val="28"/>
          <w:szCs w:val="28"/>
        </w:rPr>
        <w:br/>
      </w:r>
      <w:r>
        <w:rPr>
          <w:rFonts w:ascii="Calibri" w:hAnsi="Calibri"/>
          <w:color w:val="000000"/>
          <w:sz w:val="28"/>
          <w:szCs w:val="28"/>
        </w:rPr>
        <w:t xml:space="preserve">För intervjuer och bokningar av Mikael Karlsson som föreläsare och workshopledare, vänligen kontakta Annette Ericsdotter Bettaieb, </w:t>
      </w:r>
      <w:r>
        <w:rPr>
          <w:rFonts w:ascii="Calibri" w:hAnsi="Calibri"/>
          <w:color w:val="000000"/>
          <w:sz w:val="28"/>
          <w:szCs w:val="28"/>
        </w:rPr>
        <w:br/>
        <w:t>+46 70 777 91 00, annette@tgim.se</w:t>
      </w:r>
    </w:p>
    <w:p w:rsidR="0059429F" w:rsidRDefault="0059429F">
      <w:bookmarkStart w:id="0" w:name="_GoBack"/>
      <w:bookmarkEnd w:id="0"/>
    </w:p>
    <w:sectPr w:rsidR="0059429F" w:rsidSect="0059429F">
      <w:pgSz w:w="11900" w:h="16840"/>
      <w:pgMar w:top="567" w:right="567" w:bottom="567" w:left="567" w:header="709" w:footer="709" w:gutter="0"/>
      <w:cols w:space="708"/>
      <w:printerSettings r:id="rId1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1304"/>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29F"/>
    <w:rsid w:val="001D5682"/>
    <w:rsid w:val="0059429F"/>
    <w:rsid w:val="007C2331"/>
    <w:rsid w:val="00F5226D"/>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5629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sv-SE"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Standardstycketyp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59429F"/>
    <w:pPr>
      <w:spacing w:before="100" w:beforeAutospacing="1" w:after="100" w:afterAutospacing="1"/>
    </w:pPr>
    <w:rPr>
      <w:rFonts w:ascii="Times" w:hAnsi="Times" w:cs="Times New Roman"/>
      <w:sz w:val="20"/>
      <w:szCs w:val="20"/>
      <w:lang w:eastAsia="sv-SE"/>
    </w:rPr>
  </w:style>
  <w:style w:type="character" w:styleId="Hyperlnk">
    <w:name w:val="Hyperlink"/>
    <w:basedOn w:val="Standardstycketypsnitt"/>
    <w:uiPriority w:val="99"/>
    <w:semiHidden/>
    <w:unhideWhenUsed/>
    <w:rsid w:val="0059429F"/>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sv-SE"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Standardstycketyp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59429F"/>
    <w:pPr>
      <w:spacing w:before="100" w:beforeAutospacing="1" w:after="100" w:afterAutospacing="1"/>
    </w:pPr>
    <w:rPr>
      <w:rFonts w:ascii="Times" w:hAnsi="Times" w:cs="Times New Roman"/>
      <w:sz w:val="20"/>
      <w:szCs w:val="20"/>
      <w:lang w:eastAsia="sv-SE"/>
    </w:rPr>
  </w:style>
  <w:style w:type="character" w:styleId="Hyperlnk">
    <w:name w:val="Hyperlink"/>
    <w:basedOn w:val="Standardstycketypsnitt"/>
    <w:uiPriority w:val="99"/>
    <w:semiHidden/>
    <w:unhideWhenUsed/>
    <w:rsid w:val="005942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395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landetsfria.se/artikel/121885" TargetMode="External"/><Relationship Id="rId12" Type="http://schemas.openxmlformats.org/officeDocument/2006/relationships/hyperlink" Target="http://www.ytterjarnaforum.se/mat-odling/skogsbruk-utan-kalhyggen/" TargetMode="External"/><Relationship Id="rId13" Type="http://schemas.openxmlformats.org/officeDocument/2006/relationships/hyperlink" Target="http://www.ecoforestryfoundation.se/" TargetMode="External"/><Relationship Id="rId14" Type="http://schemas.openxmlformats.org/officeDocument/2006/relationships/hyperlink" Target="http://www.silvaskog.se" TargetMode="External"/><Relationship Id="rId15" Type="http://schemas.openxmlformats.org/officeDocument/2006/relationships/printerSettings" Target="printerSettings/printerSettings1.bin"/><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verigesradio.se/sida/artikel.aspx?programid=438&amp;artikel=6682396" TargetMode="External"/><Relationship Id="rId6" Type="http://schemas.openxmlformats.org/officeDocument/2006/relationships/hyperlink" Target="http://www.aktuellhallbarhet.se/naturen-behover-egna-rattigheter/?utm_campaign=AktuellH%C3%A5llbarhet-veckobrev_170505_Username&amp;utm_medium=email&amp;utm_source=Eloqua&amp;elqTrackId=09e87df04651492483d3ab3ab11238a1&amp;elq=95febf0db15b4017844229c273a78a7f&amp;elqaid=7471&amp;elqat=1&amp;elqCampaignId=5247" TargetMode="External"/><Relationship Id="rId7" Type="http://schemas.openxmlformats.org/officeDocument/2006/relationships/hyperlink" Target="http://www.naturskyddsforeningen.se/nyheter/skogspriset-2017-hyggesfritt-i-fokus" TargetMode="External"/><Relationship Id="rId8" Type="http://schemas.openxmlformats.org/officeDocument/2006/relationships/hyperlink" Target="https://perlissel.wordpress.com/2017/05/02/en-annorlunda-skogsdag-i-bredsjo/" TargetMode="External"/><Relationship Id="rId9" Type="http://schemas.openxmlformats.org/officeDocument/2006/relationships/hyperlink" Target="http://sverigesradio.se/sida/artikel.aspx?programid=106&amp;artikel=5100899" TargetMode="External"/><Relationship Id="rId10" Type="http://schemas.openxmlformats.org/officeDocument/2006/relationships/hyperlink" Target="http://sverigesradio.se/sida/artikel.aspx?programid=99&amp;artikel=4989710"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834</Words>
  <Characters>4426</Characters>
  <Application>Microsoft Macintosh Word</Application>
  <DocSecurity>0</DocSecurity>
  <Lines>36</Lines>
  <Paragraphs>10</Paragraphs>
  <ScaleCrop>false</ScaleCrop>
  <Company>ASK, Annette Sandgren Kommunikation</Company>
  <LinksUpToDate>false</LinksUpToDate>
  <CharactersWithSpaces>5250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Ericsdotter Bettaieb</dc:creator>
  <cp:keywords/>
  <dc:description/>
  <cp:lastModifiedBy>Annette Ericsdotter Bettaieb</cp:lastModifiedBy>
  <cp:revision>1</cp:revision>
  <dcterms:created xsi:type="dcterms:W3CDTF">2017-05-18T05:25:00Z</dcterms:created>
  <dcterms:modified xsi:type="dcterms:W3CDTF">2017-05-18T07:19:00Z</dcterms:modified>
</cp:coreProperties>
</file>