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41" w:rsidRPr="00420ED1" w:rsidRDefault="00292CC9" w:rsidP="00D95294">
      <w:pPr>
        <w:pStyle w:val="ingress"/>
        <w:rPr>
          <w:rFonts w:ascii="Arial" w:hAnsi="Arial" w:cs="Arial"/>
          <w:b/>
          <w:sz w:val="60"/>
          <w:szCs w:val="60"/>
        </w:rPr>
      </w:pPr>
      <w:r w:rsidRPr="001E7796">
        <w:rPr>
          <w:rFonts w:ascii="Arial" w:hAnsi="Arial" w:cs="Arial"/>
          <w:b/>
          <w:sz w:val="40"/>
          <w:szCs w:val="40"/>
        </w:rPr>
        <w:br/>
      </w:r>
      <w:r w:rsidR="004767F1">
        <w:rPr>
          <w:rFonts w:ascii="Arial" w:hAnsi="Arial" w:cs="Arial"/>
          <w:b/>
          <w:sz w:val="60"/>
          <w:szCs w:val="60"/>
        </w:rPr>
        <w:t>Vinnarna i B</w:t>
      </w:r>
      <w:r w:rsidR="004767F1" w:rsidRPr="00420ED1">
        <w:rPr>
          <w:rFonts w:ascii="Arial" w:hAnsi="Arial" w:cs="Arial"/>
          <w:b/>
          <w:sz w:val="60"/>
          <w:szCs w:val="60"/>
        </w:rPr>
        <w:t>rain-a-</w:t>
      </w:r>
      <w:proofErr w:type="spellStart"/>
      <w:r w:rsidR="004767F1" w:rsidRPr="00420ED1">
        <w:rPr>
          <w:rFonts w:ascii="Arial" w:hAnsi="Arial" w:cs="Arial"/>
          <w:b/>
          <w:sz w:val="60"/>
          <w:szCs w:val="60"/>
        </w:rPr>
        <w:t>thon</w:t>
      </w:r>
      <w:proofErr w:type="spellEnd"/>
      <w:r w:rsidR="004767F1" w:rsidRPr="00420ED1">
        <w:rPr>
          <w:rFonts w:ascii="Arial" w:hAnsi="Arial" w:cs="Arial"/>
          <w:b/>
          <w:sz w:val="60"/>
          <w:szCs w:val="60"/>
        </w:rPr>
        <w:t xml:space="preserve"> </w:t>
      </w:r>
    </w:p>
    <w:p w:rsidR="004B1561" w:rsidRPr="00544541" w:rsidRDefault="00D95294" w:rsidP="00D95294">
      <w:pPr>
        <w:pStyle w:val="ingress"/>
        <w:rPr>
          <w:rFonts w:ascii="Arial" w:hAnsi="Arial" w:cs="Arial"/>
          <w:sz w:val="22"/>
          <w:szCs w:val="22"/>
        </w:rPr>
      </w:pPr>
      <w:r w:rsidRPr="00544541">
        <w:rPr>
          <w:rFonts w:ascii="Arial" w:hAnsi="Arial" w:cs="Arial"/>
          <w:sz w:val="22"/>
          <w:szCs w:val="22"/>
        </w:rPr>
        <w:t>Brain-a-</w:t>
      </w:r>
      <w:proofErr w:type="spellStart"/>
      <w:r w:rsidRPr="00544541">
        <w:rPr>
          <w:rFonts w:ascii="Arial" w:hAnsi="Arial" w:cs="Arial"/>
          <w:sz w:val="22"/>
          <w:szCs w:val="22"/>
        </w:rPr>
        <w:t>thon</w:t>
      </w:r>
      <w:proofErr w:type="spellEnd"/>
      <w:r w:rsidRPr="00544541">
        <w:rPr>
          <w:rFonts w:ascii="Arial" w:hAnsi="Arial" w:cs="Arial"/>
          <w:sz w:val="22"/>
          <w:szCs w:val="22"/>
        </w:rPr>
        <w:t xml:space="preserve"> är Sveriges första rörlighetsbaserade </w:t>
      </w:r>
      <w:proofErr w:type="spellStart"/>
      <w:r w:rsidRPr="00544541">
        <w:rPr>
          <w:rFonts w:ascii="Arial" w:hAnsi="Arial" w:cs="Arial"/>
          <w:sz w:val="22"/>
          <w:szCs w:val="22"/>
        </w:rPr>
        <w:t>hackathon</w:t>
      </w:r>
      <w:proofErr w:type="spellEnd"/>
      <w:r w:rsidR="004B1561" w:rsidRPr="00544541">
        <w:rPr>
          <w:rFonts w:ascii="Arial" w:hAnsi="Arial" w:cs="Arial"/>
          <w:sz w:val="22"/>
          <w:szCs w:val="22"/>
        </w:rPr>
        <w:t xml:space="preserve"> för bättre hjärnhälsa. Under en heldag samlades </w:t>
      </w:r>
      <w:r w:rsidR="004B1561" w:rsidRPr="001E7796">
        <w:rPr>
          <w:rFonts w:ascii="Arial" w:hAnsi="Arial" w:cs="Arial"/>
          <w:sz w:val="22"/>
          <w:szCs w:val="22"/>
        </w:rPr>
        <w:t xml:space="preserve">deltagare för att ta sig an två utmaningar för ett mer välmående samhälle. </w:t>
      </w:r>
      <w:r w:rsidR="00443FF0" w:rsidRPr="001E7796">
        <w:rPr>
          <w:rFonts w:ascii="Arial" w:hAnsi="Arial" w:cs="Arial"/>
          <w:sz w:val="22"/>
          <w:szCs w:val="22"/>
        </w:rPr>
        <w:t>V</w:t>
      </w:r>
      <w:r w:rsidR="004B1561" w:rsidRPr="001E7796">
        <w:rPr>
          <w:rFonts w:ascii="Arial" w:hAnsi="Arial" w:cs="Arial"/>
          <w:sz w:val="22"/>
          <w:szCs w:val="22"/>
        </w:rPr>
        <w:t>innar</w:t>
      </w:r>
      <w:r w:rsidR="00443FF0" w:rsidRPr="001E7796">
        <w:rPr>
          <w:rFonts w:ascii="Arial" w:hAnsi="Arial" w:cs="Arial"/>
          <w:sz w:val="22"/>
          <w:szCs w:val="22"/>
        </w:rPr>
        <w:t xml:space="preserve">na </w:t>
      </w:r>
      <w:r w:rsidR="00443FF0" w:rsidRPr="00FE2572">
        <w:rPr>
          <w:rFonts w:ascii="Arial" w:hAnsi="Arial" w:cs="Arial"/>
          <w:sz w:val="22"/>
          <w:szCs w:val="22"/>
        </w:rPr>
        <w:t xml:space="preserve">korades </w:t>
      </w:r>
      <w:r w:rsidR="00FE2572" w:rsidRPr="00FE2572">
        <w:rPr>
          <w:rFonts w:ascii="Arial" w:hAnsi="Arial" w:cs="Arial"/>
          <w:sz w:val="22"/>
          <w:szCs w:val="22"/>
        </w:rPr>
        <w:t xml:space="preserve">av de medverkande </w:t>
      </w:r>
      <w:r w:rsidR="001E7796" w:rsidRPr="00FE2572">
        <w:rPr>
          <w:rFonts w:ascii="Arial" w:hAnsi="Arial" w:cs="Arial"/>
          <w:sz w:val="22"/>
          <w:szCs w:val="22"/>
        </w:rPr>
        <w:t>och</w:t>
      </w:r>
      <w:r w:rsidR="00FE2572" w:rsidRPr="00FE2572">
        <w:rPr>
          <w:rFonts w:ascii="Arial" w:hAnsi="Arial" w:cs="Arial"/>
          <w:sz w:val="22"/>
          <w:szCs w:val="22"/>
        </w:rPr>
        <w:t xml:space="preserve"> de</w:t>
      </w:r>
      <w:r w:rsidR="001E7796" w:rsidRPr="00FE2572">
        <w:rPr>
          <w:rFonts w:ascii="Arial" w:hAnsi="Arial" w:cs="Arial"/>
          <w:sz w:val="22"/>
          <w:szCs w:val="22"/>
        </w:rPr>
        <w:t xml:space="preserve"> </w:t>
      </w:r>
      <w:r w:rsidR="009B4381">
        <w:rPr>
          <w:rFonts w:ascii="Arial" w:hAnsi="Arial" w:cs="Arial"/>
          <w:sz w:val="22"/>
          <w:szCs w:val="22"/>
        </w:rPr>
        <w:t xml:space="preserve">fick </w:t>
      </w:r>
      <w:r w:rsidR="00A91EE1">
        <w:rPr>
          <w:rFonts w:ascii="Arial" w:hAnsi="Arial" w:cs="Arial"/>
          <w:sz w:val="22"/>
          <w:szCs w:val="22"/>
        </w:rPr>
        <w:t>alla varsitt</w:t>
      </w:r>
      <w:r w:rsidR="007F0896" w:rsidRPr="001E7796">
        <w:rPr>
          <w:rFonts w:ascii="Arial" w:hAnsi="Arial" w:cs="Arial"/>
          <w:sz w:val="22"/>
          <w:szCs w:val="22"/>
        </w:rPr>
        <w:t xml:space="preserve"> </w:t>
      </w:r>
      <w:r w:rsidR="007F0896" w:rsidRPr="00D95294">
        <w:rPr>
          <w:rFonts w:ascii="Arial" w:hAnsi="Arial" w:cs="Arial"/>
          <w:sz w:val="22"/>
          <w:szCs w:val="22"/>
        </w:rPr>
        <w:t>puls- och träningsarmband</w:t>
      </w:r>
      <w:r w:rsidR="007F0896" w:rsidRPr="001E7796">
        <w:rPr>
          <w:rFonts w:ascii="Arial" w:hAnsi="Arial" w:cs="Arial"/>
          <w:sz w:val="22"/>
          <w:szCs w:val="22"/>
        </w:rPr>
        <w:t>.</w:t>
      </w:r>
      <w:r w:rsidR="007F0896" w:rsidRPr="00544541">
        <w:rPr>
          <w:rFonts w:ascii="Arial" w:hAnsi="Arial" w:cs="Arial"/>
          <w:sz w:val="22"/>
          <w:szCs w:val="22"/>
        </w:rPr>
        <w:t xml:space="preserve"> </w:t>
      </w:r>
    </w:p>
    <w:p w:rsidR="004B1561" w:rsidRPr="00B609B6" w:rsidRDefault="004B1561" w:rsidP="000A1152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sz w:val="20"/>
          <w:szCs w:val="20"/>
        </w:rPr>
        <w:t xml:space="preserve">Ett </w:t>
      </w:r>
      <w:proofErr w:type="spellStart"/>
      <w:r w:rsidRPr="00B609B6">
        <w:rPr>
          <w:rFonts w:ascii="Times New Roman" w:hAnsi="Times New Roman" w:cs="Times New Roman"/>
          <w:sz w:val="20"/>
          <w:szCs w:val="20"/>
        </w:rPr>
        <w:t>hackathon</w:t>
      </w:r>
      <w:proofErr w:type="spellEnd"/>
      <w:r w:rsidRPr="00B609B6">
        <w:rPr>
          <w:rFonts w:ascii="Times New Roman" w:hAnsi="Times New Roman" w:cs="Times New Roman"/>
          <w:sz w:val="20"/>
          <w:szCs w:val="20"/>
        </w:rPr>
        <w:t xml:space="preserve"> är ett evenemang där </w:t>
      </w:r>
      <w:r w:rsidR="00785CF0" w:rsidRPr="00B609B6">
        <w:rPr>
          <w:rFonts w:ascii="Times New Roman" w:hAnsi="Times New Roman" w:cs="Times New Roman"/>
          <w:sz w:val="20"/>
          <w:szCs w:val="20"/>
        </w:rPr>
        <w:t xml:space="preserve">man samlar olika kompetenser för att lösa stora samhällsutmaningar. Under denna heldag samlades </w:t>
      </w:r>
      <w:r w:rsidRPr="00B609B6">
        <w:rPr>
          <w:rFonts w:ascii="Times New Roman" w:hAnsi="Times New Roman" w:cs="Times New Roman"/>
          <w:sz w:val="20"/>
          <w:szCs w:val="20"/>
        </w:rPr>
        <w:t xml:space="preserve">studenter, forskare, företagare, entreprenörer och kreatörer för att hacka fram lösningar på </w:t>
      </w:r>
      <w:r w:rsidR="00292CC9" w:rsidRPr="00B609B6">
        <w:rPr>
          <w:rFonts w:ascii="Times New Roman" w:hAnsi="Times New Roman" w:cs="Times New Roman"/>
          <w:sz w:val="20"/>
          <w:szCs w:val="20"/>
        </w:rPr>
        <w:t xml:space="preserve">dessa </w:t>
      </w:r>
      <w:r w:rsidRPr="00B609B6">
        <w:rPr>
          <w:rFonts w:ascii="Times New Roman" w:hAnsi="Times New Roman" w:cs="Times New Roman"/>
          <w:sz w:val="20"/>
          <w:szCs w:val="20"/>
        </w:rPr>
        <w:t>två specifika utmaningar:</w:t>
      </w:r>
      <w:r w:rsidR="00292CC9" w:rsidRPr="00B609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561" w:rsidRPr="00B609B6" w:rsidRDefault="003E624A" w:rsidP="000A1152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4B1561" w:rsidRPr="00B609B6">
        <w:rPr>
          <w:rFonts w:ascii="Times New Roman" w:hAnsi="Times New Roman" w:cs="Times New Roman"/>
          <w:b/>
          <w:bCs/>
          <w:sz w:val="20"/>
          <w:szCs w:val="20"/>
        </w:rPr>
        <w:t>Innovationer för fysisk vardagsaktivitet i kontorsmiljöer</w:t>
      </w:r>
      <w:r w:rsidR="00292CC9" w:rsidRPr="00B609B6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4B1561" w:rsidRPr="00B609B6">
        <w:rPr>
          <w:rFonts w:ascii="Times New Roman" w:hAnsi="Times New Roman" w:cs="Times New Roman"/>
          <w:sz w:val="20"/>
          <w:szCs w:val="20"/>
        </w:rPr>
        <w:t>Hur skapar vi en kontorsmiljö som bidrar till god hjärnhälsa och som stödjer individernas tankeförmåga och sinnesstämning genom allsidig fysisk vardagsaktivitet</w:t>
      </w:r>
      <w:r w:rsidR="002F05DE" w:rsidRPr="00B609B6">
        <w:rPr>
          <w:rFonts w:ascii="Times New Roman" w:hAnsi="Times New Roman" w:cs="Times New Roman"/>
          <w:sz w:val="20"/>
          <w:szCs w:val="20"/>
        </w:rPr>
        <w:t>.</w:t>
      </w:r>
    </w:p>
    <w:p w:rsidR="00DB51F0" w:rsidRPr="00B609B6" w:rsidRDefault="00443FF0" w:rsidP="00B609B6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sz w:val="20"/>
          <w:szCs w:val="20"/>
        </w:rPr>
        <w:t xml:space="preserve">Vinnarna i denna kategori var </w:t>
      </w:r>
      <w:r w:rsidR="00906169" w:rsidRPr="00B609B6">
        <w:rPr>
          <w:rFonts w:ascii="Times New Roman" w:hAnsi="Times New Roman" w:cs="Times New Roman"/>
          <w:b/>
          <w:sz w:val="20"/>
          <w:szCs w:val="20"/>
        </w:rPr>
        <w:t>Johnny Lo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</w:t>
      </w:r>
      <w:r w:rsidR="002D23F1" w:rsidRPr="00B609B6">
        <w:rPr>
          <w:rFonts w:ascii="Times New Roman" w:hAnsi="Times New Roman" w:cs="Times New Roman"/>
          <w:sz w:val="20"/>
          <w:szCs w:val="20"/>
        </w:rPr>
        <w:t xml:space="preserve">student vid 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GIH, </w:t>
      </w:r>
      <w:r w:rsidR="00906169" w:rsidRPr="00B609B6">
        <w:rPr>
          <w:rFonts w:ascii="Times New Roman" w:hAnsi="Times New Roman" w:cs="Times New Roman"/>
          <w:b/>
          <w:sz w:val="20"/>
          <w:szCs w:val="20"/>
        </w:rPr>
        <w:t>Malin Berggren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från Scanias Företagshälsovård, </w:t>
      </w:r>
      <w:r w:rsidR="00906169" w:rsidRPr="00B609B6">
        <w:rPr>
          <w:rFonts w:ascii="Times New Roman" w:hAnsi="Times New Roman" w:cs="Times New Roman"/>
          <w:b/>
          <w:sz w:val="20"/>
          <w:szCs w:val="20"/>
        </w:rPr>
        <w:t>Markus Christiansson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från </w:t>
      </w:r>
      <w:proofErr w:type="spellStart"/>
      <w:r w:rsidR="00906169" w:rsidRPr="00B609B6">
        <w:rPr>
          <w:rFonts w:ascii="Times New Roman" w:hAnsi="Times New Roman" w:cs="Times New Roman"/>
          <w:sz w:val="20"/>
          <w:szCs w:val="20"/>
        </w:rPr>
        <w:t>Omnigo</w:t>
      </w:r>
      <w:proofErr w:type="spellEnd"/>
      <w:r w:rsidR="006B1D44" w:rsidRPr="00B609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D44" w:rsidRPr="00B609B6">
        <w:rPr>
          <w:rFonts w:ascii="Times New Roman" w:hAnsi="Times New Roman" w:cs="Times New Roman"/>
          <w:sz w:val="20"/>
          <w:szCs w:val="20"/>
        </w:rPr>
        <w:t>och</w:t>
      </w:r>
      <w:r w:rsidR="006B1D44" w:rsidRPr="00B609B6">
        <w:rPr>
          <w:rFonts w:ascii="Times New Roman" w:hAnsi="Times New Roman" w:cs="Times New Roman"/>
          <w:b/>
          <w:sz w:val="20"/>
          <w:szCs w:val="20"/>
        </w:rPr>
        <w:t xml:space="preserve"> Sissela Nutley</w:t>
      </w:r>
      <w:r w:rsidR="00A040A4" w:rsidRPr="00B609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40A4" w:rsidRPr="00B609B6">
        <w:rPr>
          <w:rFonts w:ascii="Times New Roman" w:hAnsi="Times New Roman" w:cs="Times New Roman"/>
          <w:sz w:val="20"/>
          <w:szCs w:val="20"/>
        </w:rPr>
        <w:t>som är Research Director</w:t>
      </w:r>
      <w:r w:rsidR="00906169" w:rsidRPr="00B609B6">
        <w:rPr>
          <w:rFonts w:ascii="Times New Roman" w:hAnsi="Times New Roman" w:cs="Times New Roman"/>
          <w:sz w:val="20"/>
          <w:szCs w:val="20"/>
        </w:rPr>
        <w:t>. Deras förslag</w:t>
      </w:r>
      <w:r w:rsidR="00DB51F0" w:rsidRPr="00B609B6">
        <w:rPr>
          <w:rFonts w:ascii="Times New Roman" w:hAnsi="Times New Roman" w:cs="Times New Roman"/>
          <w:sz w:val="20"/>
          <w:szCs w:val="20"/>
        </w:rPr>
        <w:t xml:space="preserve"> </w:t>
      </w:r>
      <w:r w:rsidR="00906169" w:rsidRPr="00B609B6">
        <w:rPr>
          <w:rFonts w:ascii="Times New Roman" w:hAnsi="Times New Roman" w:cs="Times New Roman"/>
          <w:sz w:val="20"/>
          <w:szCs w:val="20"/>
        </w:rPr>
        <w:t>”</w:t>
      </w:r>
      <w:r w:rsidR="009B4381" w:rsidRPr="00B609B6">
        <w:rPr>
          <w:rFonts w:ascii="Times New Roman" w:hAnsi="Times New Roman" w:cs="Times New Roman"/>
          <w:sz w:val="20"/>
          <w:szCs w:val="20"/>
        </w:rPr>
        <w:t xml:space="preserve">Step it </w:t>
      </w:r>
      <w:proofErr w:type="spellStart"/>
      <w:r w:rsidR="009B4381" w:rsidRPr="00B609B6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="00A040A4" w:rsidRPr="00B609B6">
        <w:rPr>
          <w:rFonts w:ascii="Times New Roman" w:hAnsi="Times New Roman" w:cs="Times New Roman"/>
          <w:sz w:val="20"/>
          <w:szCs w:val="20"/>
        </w:rPr>
        <w:t xml:space="preserve"> – trappa upp tänket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” </w:t>
      </w:r>
      <w:r w:rsidR="00DB51F0" w:rsidRPr="00B609B6">
        <w:rPr>
          <w:rFonts w:ascii="Times New Roman" w:hAnsi="Times New Roman" w:cs="Times New Roman"/>
          <w:sz w:val="20"/>
          <w:szCs w:val="20"/>
        </w:rPr>
        <w:t>går ut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på att alla trappsteg </w:t>
      </w:r>
      <w:r w:rsidR="006B1D44" w:rsidRPr="00B609B6">
        <w:rPr>
          <w:rFonts w:ascii="Times New Roman" w:hAnsi="Times New Roman" w:cs="Times New Roman"/>
          <w:sz w:val="20"/>
          <w:szCs w:val="20"/>
        </w:rPr>
        <w:t xml:space="preserve">på en arbetsplats </w:t>
      </w:r>
      <w:r w:rsidR="00906169" w:rsidRPr="00B609B6">
        <w:rPr>
          <w:rFonts w:ascii="Times New Roman" w:hAnsi="Times New Roman" w:cs="Times New Roman"/>
          <w:sz w:val="20"/>
          <w:szCs w:val="20"/>
        </w:rPr>
        <w:t>ha</w:t>
      </w:r>
      <w:r w:rsidR="00DB51F0" w:rsidRPr="00B609B6">
        <w:rPr>
          <w:rFonts w:ascii="Times New Roman" w:hAnsi="Times New Roman" w:cs="Times New Roman"/>
          <w:sz w:val="20"/>
          <w:szCs w:val="20"/>
        </w:rPr>
        <w:t>r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en sensor </w:t>
      </w:r>
      <w:r w:rsidR="00646A34" w:rsidRPr="00B609B6">
        <w:rPr>
          <w:rFonts w:ascii="Times New Roman" w:hAnsi="Times New Roman" w:cs="Times New Roman"/>
          <w:sz w:val="20"/>
          <w:szCs w:val="20"/>
        </w:rPr>
        <w:t>där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varje trappsteg ger ett poäng. Ju fler poäng en medarbetare samla</w:t>
      </w:r>
      <w:r w:rsidR="006B1D44" w:rsidRPr="00B609B6">
        <w:rPr>
          <w:rFonts w:ascii="Times New Roman" w:hAnsi="Times New Roman" w:cs="Times New Roman"/>
          <w:sz w:val="20"/>
          <w:szCs w:val="20"/>
        </w:rPr>
        <w:t>r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in desto </w:t>
      </w:r>
      <w:r w:rsidR="00DB51F0" w:rsidRPr="00B609B6">
        <w:rPr>
          <w:rFonts w:ascii="Times New Roman" w:hAnsi="Times New Roman" w:cs="Times New Roman"/>
          <w:sz w:val="20"/>
          <w:szCs w:val="20"/>
        </w:rPr>
        <w:t xml:space="preserve">fler belöningar får personen. I detta förslag var belöningen att de fick gå hem tidigare på fredagen. </w:t>
      </w:r>
    </w:p>
    <w:p w:rsidR="00544541" w:rsidRPr="00B609B6" w:rsidRDefault="003E624A" w:rsidP="000A1152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0A1152" w:rsidRPr="00B609B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A1152" w:rsidRPr="00B609B6">
        <w:rPr>
          <w:rStyle w:val="Stark"/>
          <w:rFonts w:ascii="Times New Roman" w:hAnsi="Times New Roman" w:cs="Times New Roman"/>
          <w:bCs w:val="0"/>
          <w:sz w:val="20"/>
          <w:szCs w:val="20"/>
        </w:rPr>
        <w:t xml:space="preserve">nnovationer för inkluderande fysisk vardagsaktivitet </w:t>
      </w:r>
      <w:r w:rsidR="000A1152" w:rsidRPr="00B609B6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>– H</w:t>
      </w:r>
      <w:r w:rsidR="004B1561" w:rsidRPr="00B609B6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>ur skapar vi förutsättningar för fysisk vardagsaktivitet som bidrar till god hjärnhälsa för dem som behöver det mest och som tillhör de mest utsatta i samhället</w:t>
      </w:r>
      <w:r w:rsidR="00544541" w:rsidRPr="00B609B6">
        <w:rPr>
          <w:rStyle w:val="Stark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7410CF" w:rsidRPr="00B609B6" w:rsidRDefault="00443FF0" w:rsidP="000A1152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sz w:val="20"/>
          <w:szCs w:val="20"/>
        </w:rPr>
        <w:t xml:space="preserve">Vinnarna i denna kategori var </w:t>
      </w:r>
      <w:r w:rsidR="00646A34" w:rsidRPr="00B609B6">
        <w:rPr>
          <w:rFonts w:ascii="Times New Roman" w:hAnsi="Times New Roman" w:cs="Times New Roman"/>
          <w:b/>
          <w:sz w:val="20"/>
          <w:szCs w:val="20"/>
        </w:rPr>
        <w:t>Pernilla Alexandersson</w:t>
      </w:r>
      <w:r w:rsidR="004479B3" w:rsidRPr="00B609B6">
        <w:rPr>
          <w:rFonts w:ascii="Times New Roman" w:hAnsi="Times New Roman" w:cs="Times New Roman"/>
          <w:sz w:val="20"/>
          <w:szCs w:val="20"/>
        </w:rPr>
        <w:t xml:space="preserve"> från </w:t>
      </w:r>
      <w:proofErr w:type="spellStart"/>
      <w:r w:rsidR="004479B3" w:rsidRPr="00B609B6">
        <w:rPr>
          <w:rFonts w:ascii="Times New Roman" w:hAnsi="Times New Roman" w:cs="Times New Roman"/>
          <w:sz w:val="20"/>
          <w:szCs w:val="20"/>
        </w:rPr>
        <w:t>Add</w:t>
      </w:r>
      <w:proofErr w:type="spellEnd"/>
      <w:r w:rsidR="004479B3" w:rsidRPr="00B609B6">
        <w:rPr>
          <w:rFonts w:ascii="Times New Roman" w:hAnsi="Times New Roman" w:cs="Times New Roman"/>
          <w:sz w:val="20"/>
          <w:szCs w:val="20"/>
        </w:rPr>
        <w:t xml:space="preserve"> Gender AB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, </w:t>
      </w:r>
      <w:r w:rsidR="00906169" w:rsidRPr="00B609B6">
        <w:rPr>
          <w:rFonts w:ascii="Times New Roman" w:hAnsi="Times New Roman" w:cs="Times New Roman"/>
          <w:b/>
          <w:sz w:val="20"/>
          <w:szCs w:val="20"/>
        </w:rPr>
        <w:t>Dee Tobin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 från Stockholms stad och </w:t>
      </w:r>
      <w:proofErr w:type="spellStart"/>
      <w:r w:rsidR="00906169" w:rsidRPr="00B609B6">
        <w:rPr>
          <w:rFonts w:ascii="Times New Roman" w:hAnsi="Times New Roman" w:cs="Times New Roman"/>
          <w:b/>
          <w:sz w:val="20"/>
          <w:szCs w:val="20"/>
        </w:rPr>
        <w:t>Fritzi</w:t>
      </w:r>
      <w:proofErr w:type="spellEnd"/>
      <w:r w:rsidR="00906169" w:rsidRPr="00B609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06169" w:rsidRPr="00B609B6">
        <w:rPr>
          <w:rFonts w:ascii="Times New Roman" w:hAnsi="Times New Roman" w:cs="Times New Roman"/>
          <w:b/>
          <w:sz w:val="20"/>
          <w:szCs w:val="20"/>
        </w:rPr>
        <w:t>Töpfer</w:t>
      </w:r>
      <w:proofErr w:type="spellEnd"/>
      <w:r w:rsidR="00906169" w:rsidRPr="00B609B6">
        <w:rPr>
          <w:rFonts w:ascii="Times New Roman" w:hAnsi="Times New Roman" w:cs="Times New Roman"/>
          <w:sz w:val="20"/>
          <w:szCs w:val="20"/>
        </w:rPr>
        <w:t xml:space="preserve"> från KTH, Söderorts massage och lärare i idrott och hälsa</w:t>
      </w:r>
      <w:r w:rsidR="004479B3" w:rsidRPr="00B609B6">
        <w:rPr>
          <w:rFonts w:ascii="Times New Roman" w:hAnsi="Times New Roman" w:cs="Times New Roman"/>
          <w:sz w:val="20"/>
          <w:szCs w:val="20"/>
        </w:rPr>
        <w:t xml:space="preserve"> samt </w:t>
      </w:r>
      <w:r w:rsidR="004479B3" w:rsidRPr="00B609B6">
        <w:rPr>
          <w:rFonts w:ascii="Times New Roman" w:hAnsi="Times New Roman" w:cs="Times New Roman"/>
          <w:b/>
          <w:sz w:val="20"/>
          <w:szCs w:val="20"/>
        </w:rPr>
        <w:t>Gunilla Östblom</w:t>
      </w:r>
      <w:r w:rsidR="00906169" w:rsidRPr="00B609B6">
        <w:rPr>
          <w:rFonts w:ascii="Times New Roman" w:hAnsi="Times New Roman" w:cs="Times New Roman"/>
          <w:sz w:val="20"/>
          <w:szCs w:val="20"/>
        </w:rPr>
        <w:t xml:space="preserve">. Deras bidrag </w:t>
      </w:r>
      <w:r w:rsidR="00646A34" w:rsidRPr="00B609B6">
        <w:rPr>
          <w:rFonts w:ascii="Times New Roman" w:hAnsi="Times New Roman" w:cs="Times New Roman"/>
          <w:sz w:val="20"/>
          <w:szCs w:val="20"/>
        </w:rPr>
        <w:t xml:space="preserve">”Seniorsamlaren” riktar sig till 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äldre </w:t>
      </w:r>
      <w:r w:rsidR="00646A34" w:rsidRPr="00B609B6">
        <w:rPr>
          <w:rFonts w:ascii="Times New Roman" w:hAnsi="Times New Roman" w:cs="Times New Roman"/>
          <w:sz w:val="20"/>
          <w:szCs w:val="20"/>
        </w:rPr>
        <w:t>personer som använder rollatorer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 som är </w:t>
      </w:r>
      <w:r w:rsidR="006B1D44" w:rsidRPr="00B609B6">
        <w:rPr>
          <w:rFonts w:ascii="Times New Roman" w:hAnsi="Times New Roman" w:cs="Times New Roman"/>
          <w:sz w:val="20"/>
          <w:szCs w:val="20"/>
        </w:rPr>
        <w:t>försedda med sensor</w:t>
      </w:r>
      <w:r w:rsidR="00DB51F0" w:rsidRPr="00B609B6">
        <w:rPr>
          <w:rFonts w:ascii="Times New Roman" w:hAnsi="Times New Roman" w:cs="Times New Roman"/>
          <w:sz w:val="20"/>
          <w:szCs w:val="20"/>
        </w:rPr>
        <w:t>er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. Dessa </w:t>
      </w:r>
      <w:r w:rsidR="006B1D44" w:rsidRPr="00B609B6">
        <w:rPr>
          <w:rFonts w:ascii="Times New Roman" w:hAnsi="Times New Roman" w:cs="Times New Roman"/>
          <w:sz w:val="20"/>
          <w:szCs w:val="20"/>
        </w:rPr>
        <w:t xml:space="preserve">mäter </w:t>
      </w:r>
      <w:r w:rsidR="00DB51F0" w:rsidRPr="00B609B6">
        <w:rPr>
          <w:rFonts w:ascii="Times New Roman" w:hAnsi="Times New Roman" w:cs="Times New Roman"/>
          <w:sz w:val="20"/>
          <w:szCs w:val="20"/>
        </w:rPr>
        <w:t>antalet kilometrar</w:t>
      </w:r>
      <w:r w:rsidR="00646A34" w:rsidRPr="00B609B6">
        <w:rPr>
          <w:rFonts w:ascii="Times New Roman" w:hAnsi="Times New Roman" w:cs="Times New Roman"/>
          <w:sz w:val="20"/>
          <w:szCs w:val="20"/>
        </w:rPr>
        <w:t xml:space="preserve"> </w:t>
      </w:r>
      <w:r w:rsidR="006F1EF9" w:rsidRPr="00B609B6">
        <w:rPr>
          <w:rFonts w:ascii="Times New Roman" w:hAnsi="Times New Roman" w:cs="Times New Roman"/>
          <w:sz w:val="20"/>
          <w:szCs w:val="20"/>
        </w:rPr>
        <w:t xml:space="preserve">som </w:t>
      </w:r>
      <w:r w:rsidR="00DB51F0" w:rsidRPr="00B609B6">
        <w:rPr>
          <w:rFonts w:ascii="Times New Roman" w:hAnsi="Times New Roman" w:cs="Times New Roman"/>
          <w:sz w:val="20"/>
          <w:szCs w:val="20"/>
        </w:rPr>
        <w:t xml:space="preserve">ger </w:t>
      </w:r>
      <w:r w:rsidR="007410CF" w:rsidRPr="00B609B6">
        <w:rPr>
          <w:rFonts w:ascii="Times New Roman" w:hAnsi="Times New Roman" w:cs="Times New Roman"/>
          <w:sz w:val="20"/>
          <w:szCs w:val="20"/>
        </w:rPr>
        <w:t>rabatter i olika butiker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. </w:t>
      </w:r>
      <w:r w:rsidR="00A8177E">
        <w:rPr>
          <w:rFonts w:ascii="Times New Roman" w:hAnsi="Times New Roman" w:cs="Times New Roman"/>
          <w:sz w:val="20"/>
          <w:szCs w:val="20"/>
        </w:rPr>
        <w:t xml:space="preserve">Rabatterna kan de sedan välja att ge till </w:t>
      </w:r>
      <w:bookmarkStart w:id="0" w:name="_GoBack"/>
      <w:bookmarkEnd w:id="0"/>
      <w:r w:rsidR="007410CF" w:rsidRPr="00B609B6">
        <w:rPr>
          <w:rFonts w:ascii="Times New Roman" w:hAnsi="Times New Roman" w:cs="Times New Roman"/>
          <w:sz w:val="20"/>
          <w:szCs w:val="20"/>
        </w:rPr>
        <w:t xml:space="preserve">någon </w:t>
      </w:r>
      <w:r w:rsidR="00420ED1" w:rsidRPr="00B609B6">
        <w:rPr>
          <w:rFonts w:ascii="Times New Roman" w:hAnsi="Times New Roman" w:cs="Times New Roman"/>
          <w:sz w:val="20"/>
          <w:szCs w:val="20"/>
        </w:rPr>
        <w:t xml:space="preserve">de möter i det offentliga rummet 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som har en </w:t>
      </w:r>
      <w:proofErr w:type="spellStart"/>
      <w:r w:rsidR="007410CF" w:rsidRPr="00B609B6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="007410CF" w:rsidRPr="00B609B6">
        <w:rPr>
          <w:rFonts w:ascii="Times New Roman" w:hAnsi="Times New Roman" w:cs="Times New Roman"/>
          <w:sz w:val="20"/>
          <w:szCs w:val="20"/>
        </w:rPr>
        <w:t xml:space="preserve"> i sin mobil</w:t>
      </w:r>
      <w:r w:rsidR="00DB51F0" w:rsidRPr="00B609B6">
        <w:rPr>
          <w:rFonts w:ascii="Times New Roman" w:hAnsi="Times New Roman" w:cs="Times New Roman"/>
          <w:sz w:val="20"/>
          <w:szCs w:val="20"/>
        </w:rPr>
        <w:t xml:space="preserve"> eller </w:t>
      </w:r>
      <w:r w:rsidR="007410CF" w:rsidRPr="00B609B6">
        <w:rPr>
          <w:rFonts w:ascii="Times New Roman" w:hAnsi="Times New Roman" w:cs="Times New Roman"/>
          <w:sz w:val="20"/>
          <w:szCs w:val="20"/>
        </w:rPr>
        <w:t>till sina barnbarn</w:t>
      </w:r>
      <w:r w:rsidR="00DB51F0" w:rsidRPr="00B609B6">
        <w:rPr>
          <w:rFonts w:ascii="Times New Roman" w:hAnsi="Times New Roman" w:cs="Times New Roman"/>
          <w:sz w:val="20"/>
          <w:szCs w:val="20"/>
        </w:rPr>
        <w:t>,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 vilket blir en anledning till </w:t>
      </w:r>
      <w:r w:rsidR="00420ED1" w:rsidRPr="00B609B6">
        <w:rPr>
          <w:rFonts w:ascii="Times New Roman" w:hAnsi="Times New Roman" w:cs="Times New Roman"/>
          <w:sz w:val="20"/>
          <w:szCs w:val="20"/>
        </w:rPr>
        <w:t>att</w:t>
      </w:r>
      <w:r w:rsidR="007410CF" w:rsidRPr="00B609B6">
        <w:rPr>
          <w:rFonts w:ascii="Times New Roman" w:hAnsi="Times New Roman" w:cs="Times New Roman"/>
          <w:sz w:val="20"/>
          <w:szCs w:val="20"/>
        </w:rPr>
        <w:t xml:space="preserve"> besöka varandra. </w:t>
      </w:r>
    </w:p>
    <w:p w:rsidR="009978EA" w:rsidRPr="00B609B6" w:rsidRDefault="00B17040" w:rsidP="000A1152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sz w:val="20"/>
          <w:szCs w:val="20"/>
        </w:rPr>
        <w:t xml:space="preserve">Arrangörer </w:t>
      </w:r>
      <w:r w:rsidR="00D41E88" w:rsidRPr="00B609B6">
        <w:rPr>
          <w:rFonts w:ascii="Times New Roman" w:hAnsi="Times New Roman" w:cs="Times New Roman"/>
          <w:sz w:val="20"/>
          <w:szCs w:val="20"/>
        </w:rPr>
        <w:t>var</w:t>
      </w:r>
      <w:r w:rsidRPr="00B609B6">
        <w:rPr>
          <w:rFonts w:ascii="Times New Roman" w:hAnsi="Times New Roman" w:cs="Times New Roman"/>
          <w:sz w:val="20"/>
          <w:szCs w:val="20"/>
        </w:rPr>
        <w:t xml:space="preserve"> GIH, KTH, Mälardalens Högskola och SSE Business Lab, </w:t>
      </w:r>
      <w:r w:rsidR="005364E3" w:rsidRPr="00B609B6">
        <w:rPr>
          <w:rFonts w:ascii="Times New Roman" w:hAnsi="Times New Roman" w:cs="Times New Roman"/>
          <w:sz w:val="20"/>
          <w:szCs w:val="20"/>
        </w:rPr>
        <w:t>företagsinkubatorn</w:t>
      </w:r>
      <w:r w:rsidRPr="00B609B6">
        <w:rPr>
          <w:rFonts w:ascii="Times New Roman" w:hAnsi="Times New Roman" w:cs="Times New Roman"/>
          <w:sz w:val="20"/>
          <w:szCs w:val="20"/>
        </w:rPr>
        <w:t xml:space="preserve"> vid Handelshögskolan i Stockholm. </w:t>
      </w:r>
    </w:p>
    <w:p w:rsidR="0053711C" w:rsidRPr="00B609B6" w:rsidRDefault="002F05DE" w:rsidP="000A1152">
      <w:pPr>
        <w:rPr>
          <w:rFonts w:ascii="Times New Roman" w:hAnsi="Times New Roman" w:cs="Times New Roman"/>
          <w:sz w:val="20"/>
          <w:szCs w:val="20"/>
        </w:rPr>
      </w:pPr>
      <w:r w:rsidRPr="00B609B6">
        <w:rPr>
          <w:rFonts w:ascii="Times New Roman" w:hAnsi="Times New Roman" w:cs="Times New Roman"/>
          <w:b/>
          <w:sz w:val="20"/>
          <w:szCs w:val="20"/>
        </w:rPr>
        <w:t>För mer information kontakta:</w:t>
      </w:r>
      <w:r w:rsidRPr="00B609B6">
        <w:rPr>
          <w:rFonts w:ascii="Times New Roman" w:hAnsi="Times New Roman" w:cs="Times New Roman"/>
          <w:b/>
          <w:sz w:val="20"/>
          <w:szCs w:val="20"/>
        </w:rPr>
        <w:br/>
      </w:r>
      <w:r w:rsidRPr="00B609B6">
        <w:rPr>
          <w:rFonts w:ascii="Times New Roman" w:hAnsi="Times New Roman" w:cs="Times New Roman"/>
          <w:sz w:val="20"/>
          <w:szCs w:val="20"/>
        </w:rPr>
        <w:t xml:space="preserve">Louise Ekström, kommunikationsansvarig GIH, e-post: </w:t>
      </w:r>
      <w:hyperlink r:id="rId6" w:history="1">
        <w:r w:rsidRPr="00B609B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B60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9B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B609B6">
        <w:rPr>
          <w:rFonts w:ascii="Times New Roman" w:hAnsi="Times New Roman" w:cs="Times New Roman"/>
          <w:sz w:val="20"/>
          <w:szCs w:val="20"/>
        </w:rPr>
        <w:t>: 070-202 85 86</w:t>
      </w:r>
      <w:r w:rsidRPr="00B609B6">
        <w:rPr>
          <w:rFonts w:ascii="Times New Roman" w:hAnsi="Times New Roman" w:cs="Times New Roman"/>
          <w:sz w:val="20"/>
          <w:szCs w:val="20"/>
        </w:rPr>
        <w:br/>
      </w:r>
      <w:r w:rsidR="005364E3" w:rsidRPr="00B609B6">
        <w:rPr>
          <w:rFonts w:ascii="Times New Roman" w:hAnsi="Times New Roman" w:cs="Times New Roman"/>
          <w:sz w:val="20"/>
          <w:szCs w:val="20"/>
        </w:rPr>
        <w:t xml:space="preserve">Anna Isoz, </w:t>
      </w:r>
      <w:r w:rsidR="00FE2572" w:rsidRPr="00B609B6">
        <w:rPr>
          <w:rFonts w:ascii="Times New Roman" w:hAnsi="Times New Roman" w:cs="Times New Roman"/>
          <w:sz w:val="20"/>
          <w:szCs w:val="20"/>
        </w:rPr>
        <w:t>koordinator och projektledare,</w:t>
      </w:r>
      <w:r w:rsidRPr="00B609B6">
        <w:rPr>
          <w:rFonts w:ascii="Times New Roman" w:hAnsi="Times New Roman" w:cs="Times New Roman"/>
          <w:sz w:val="20"/>
          <w:szCs w:val="20"/>
        </w:rPr>
        <w:t xml:space="preserve"> KTH, e-post: </w:t>
      </w:r>
      <w:hyperlink r:id="rId7" w:history="1">
        <w:r w:rsidR="00FE2572" w:rsidRPr="00B609B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annisoz@kth.se</w:t>
        </w:r>
      </w:hyperlink>
      <w:r w:rsidR="00FE2572" w:rsidRPr="00B60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9B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B609B6">
        <w:rPr>
          <w:rFonts w:ascii="Times New Roman" w:hAnsi="Times New Roman" w:cs="Times New Roman"/>
          <w:sz w:val="20"/>
          <w:szCs w:val="20"/>
        </w:rPr>
        <w:t>:</w:t>
      </w:r>
      <w:r w:rsidR="00FE2572" w:rsidRPr="00B609B6">
        <w:rPr>
          <w:rFonts w:ascii="Times New Roman" w:hAnsi="Times New Roman" w:cs="Times New Roman"/>
          <w:sz w:val="20"/>
          <w:szCs w:val="20"/>
        </w:rPr>
        <w:t xml:space="preserve"> 073-460 47 61</w:t>
      </w:r>
      <w:r w:rsidRPr="00B609B6">
        <w:rPr>
          <w:rFonts w:ascii="Times New Roman" w:hAnsi="Times New Roman" w:cs="Times New Roman"/>
          <w:sz w:val="20"/>
          <w:szCs w:val="20"/>
        </w:rPr>
        <w:br/>
      </w:r>
      <w:r w:rsidR="00FE2572" w:rsidRPr="00B609B6">
        <w:rPr>
          <w:rFonts w:ascii="Times New Roman" w:hAnsi="Times New Roman" w:cs="Times New Roman"/>
          <w:sz w:val="20"/>
          <w:szCs w:val="20"/>
        </w:rPr>
        <w:t>Emma Göransson</w:t>
      </w:r>
      <w:r w:rsidRPr="00B609B6">
        <w:rPr>
          <w:rFonts w:ascii="Times New Roman" w:hAnsi="Times New Roman" w:cs="Times New Roman"/>
          <w:sz w:val="20"/>
          <w:szCs w:val="20"/>
        </w:rPr>
        <w:t xml:space="preserve">, </w:t>
      </w:r>
      <w:r w:rsidR="00FE2572" w:rsidRPr="00B609B6">
        <w:rPr>
          <w:rFonts w:ascii="Times New Roman" w:hAnsi="Times New Roman" w:cs="Times New Roman"/>
          <w:sz w:val="20"/>
          <w:szCs w:val="20"/>
        </w:rPr>
        <w:t>informationsassistent</w:t>
      </w:r>
      <w:r w:rsidRPr="00B60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67F1">
        <w:rPr>
          <w:rFonts w:ascii="Times New Roman" w:hAnsi="Times New Roman" w:cs="Times New Roman"/>
          <w:sz w:val="20"/>
          <w:szCs w:val="20"/>
        </w:rPr>
        <w:t>Idélab</w:t>
      </w:r>
      <w:proofErr w:type="spellEnd"/>
      <w:r w:rsidR="004767F1">
        <w:rPr>
          <w:rFonts w:ascii="Times New Roman" w:hAnsi="Times New Roman" w:cs="Times New Roman"/>
          <w:sz w:val="20"/>
          <w:szCs w:val="20"/>
        </w:rPr>
        <w:t xml:space="preserve"> </w:t>
      </w:r>
      <w:r w:rsidRPr="00B609B6">
        <w:rPr>
          <w:rFonts w:ascii="Times New Roman" w:hAnsi="Times New Roman" w:cs="Times New Roman"/>
          <w:sz w:val="20"/>
          <w:szCs w:val="20"/>
        </w:rPr>
        <w:t xml:space="preserve">Mälardalens högskola, e-post </w:t>
      </w:r>
      <w:hyperlink r:id="rId8" w:history="1">
        <w:r w:rsidR="00FE2572" w:rsidRPr="00B609B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emma.goransson@mdhs.se</w:t>
        </w:r>
      </w:hyperlink>
      <w:r w:rsidR="00FE2572" w:rsidRPr="00B609B6">
        <w:rPr>
          <w:rFonts w:ascii="Times New Roman" w:hAnsi="Times New Roman" w:cs="Times New Roman"/>
          <w:sz w:val="20"/>
          <w:szCs w:val="20"/>
        </w:rPr>
        <w:t xml:space="preserve"> </w:t>
      </w:r>
      <w:r w:rsidR="003E624A" w:rsidRPr="00B609B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609B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B609B6">
        <w:rPr>
          <w:rFonts w:ascii="Times New Roman" w:hAnsi="Times New Roman" w:cs="Times New Roman"/>
          <w:sz w:val="20"/>
          <w:szCs w:val="20"/>
        </w:rPr>
        <w:t>:</w:t>
      </w:r>
      <w:r w:rsidR="00FE2572" w:rsidRPr="00B609B6">
        <w:rPr>
          <w:rFonts w:ascii="Times New Roman" w:hAnsi="Times New Roman" w:cs="Times New Roman"/>
          <w:sz w:val="20"/>
          <w:szCs w:val="20"/>
        </w:rPr>
        <w:t xml:space="preserve"> 021-10 14 21</w:t>
      </w:r>
      <w:r w:rsidRPr="00B609B6">
        <w:rPr>
          <w:rFonts w:ascii="Times New Roman" w:hAnsi="Times New Roman" w:cs="Times New Roman"/>
          <w:sz w:val="20"/>
          <w:szCs w:val="20"/>
        </w:rPr>
        <w:br/>
      </w:r>
      <w:r w:rsidR="005364E3" w:rsidRPr="00B609B6">
        <w:rPr>
          <w:rFonts w:ascii="Times New Roman" w:hAnsi="Times New Roman" w:cs="Times New Roman"/>
          <w:sz w:val="20"/>
          <w:szCs w:val="20"/>
        </w:rPr>
        <w:t>Douglas Stark</w:t>
      </w:r>
      <w:r w:rsidRPr="00B609B6">
        <w:rPr>
          <w:rFonts w:ascii="Times New Roman" w:hAnsi="Times New Roman" w:cs="Times New Roman"/>
          <w:sz w:val="20"/>
          <w:szCs w:val="20"/>
        </w:rPr>
        <w:t xml:space="preserve">, </w:t>
      </w:r>
      <w:r w:rsidR="004767F1">
        <w:rPr>
          <w:rFonts w:ascii="Times New Roman" w:hAnsi="Times New Roman" w:cs="Times New Roman"/>
          <w:sz w:val="20"/>
          <w:szCs w:val="20"/>
        </w:rPr>
        <w:t>vd</w:t>
      </w:r>
      <w:r w:rsidRPr="00B609B6">
        <w:rPr>
          <w:rFonts w:ascii="Times New Roman" w:hAnsi="Times New Roman" w:cs="Times New Roman"/>
          <w:sz w:val="20"/>
          <w:szCs w:val="20"/>
        </w:rPr>
        <w:t xml:space="preserve"> </w:t>
      </w:r>
      <w:r w:rsidR="0053711C" w:rsidRPr="00B609B6">
        <w:rPr>
          <w:rFonts w:ascii="Times New Roman" w:hAnsi="Times New Roman" w:cs="Times New Roman"/>
          <w:sz w:val="20"/>
          <w:szCs w:val="20"/>
        </w:rPr>
        <w:t xml:space="preserve">SSE Business Lab, e-post: </w:t>
      </w:r>
      <w:hyperlink r:id="rId9" w:history="1">
        <w:r w:rsidR="005364E3" w:rsidRPr="00B609B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douglas.stark@hhs.se</w:t>
        </w:r>
      </w:hyperlink>
      <w:r w:rsidR="005364E3" w:rsidRPr="00B609B6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5364E3" w:rsidRPr="00B609B6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tel:073-903</w:t>
        </w:r>
      </w:hyperlink>
      <w:r w:rsidR="005364E3" w:rsidRPr="00B609B6">
        <w:rPr>
          <w:rFonts w:ascii="Times New Roman" w:hAnsi="Times New Roman" w:cs="Times New Roman"/>
          <w:sz w:val="20"/>
          <w:szCs w:val="20"/>
        </w:rPr>
        <w:t xml:space="preserve"> 06 23</w:t>
      </w:r>
    </w:p>
    <w:p w:rsidR="002F05DE" w:rsidRPr="000A1152" w:rsidRDefault="002F05DE" w:rsidP="000A1152">
      <w:pPr>
        <w:rPr>
          <w:rFonts w:ascii="Times New Roman" w:hAnsi="Times New Roman" w:cs="Times New Roman"/>
          <w:sz w:val="20"/>
          <w:szCs w:val="20"/>
        </w:rPr>
      </w:pPr>
      <w:r w:rsidRPr="000A1152">
        <w:rPr>
          <w:rFonts w:ascii="Times New Roman" w:hAnsi="Times New Roman" w:cs="Times New Roman"/>
          <w:sz w:val="20"/>
          <w:szCs w:val="20"/>
        </w:rPr>
        <w:br/>
      </w:r>
    </w:p>
    <w:p w:rsidR="002F05DE" w:rsidRPr="000A1152" w:rsidRDefault="002F05DE" w:rsidP="000A1152">
      <w:pPr>
        <w:rPr>
          <w:rFonts w:ascii="Times New Roman" w:hAnsi="Times New Roman" w:cs="Times New Roman"/>
          <w:sz w:val="20"/>
          <w:szCs w:val="20"/>
        </w:rPr>
      </w:pPr>
    </w:p>
    <w:sectPr w:rsidR="002F05DE" w:rsidRPr="000A1152" w:rsidSect="00B609B6">
      <w:headerReference w:type="default" r:id="rId11"/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FF" w:rsidRDefault="00AA14FF" w:rsidP="00586CC3">
      <w:pPr>
        <w:spacing w:after="0" w:line="240" w:lineRule="auto"/>
      </w:pPr>
      <w:r>
        <w:separator/>
      </w:r>
    </w:p>
  </w:endnote>
  <w:endnote w:type="continuationSeparator" w:id="0">
    <w:p w:rsidR="00AA14FF" w:rsidRDefault="00AA14FF" w:rsidP="0058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FF" w:rsidRDefault="00AA14FF" w:rsidP="00586CC3">
      <w:pPr>
        <w:spacing w:after="0" w:line="240" w:lineRule="auto"/>
      </w:pPr>
      <w:r>
        <w:separator/>
      </w:r>
    </w:p>
  </w:footnote>
  <w:footnote w:type="continuationSeparator" w:id="0">
    <w:p w:rsidR="00AA14FF" w:rsidRDefault="00AA14FF" w:rsidP="0058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C3" w:rsidRDefault="00586CC3" w:rsidP="00292CC9">
    <w:pPr>
      <w:pStyle w:val="Sidhuvud"/>
      <w:tabs>
        <w:tab w:val="clear" w:pos="4536"/>
      </w:tabs>
      <w:ind w:left="4395" w:hanging="4536"/>
    </w:pPr>
    <w:r>
      <w:rPr>
        <w:noProof/>
        <w:lang w:eastAsia="sv-SE"/>
      </w:rPr>
      <w:drawing>
        <wp:inline distT="0" distB="0" distL="0" distR="0">
          <wp:extent cx="944880" cy="1021745"/>
          <wp:effectExtent l="0" t="0" r="7620" b="698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utanbakgrund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18" cy="102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92CC9">
      <w:t xml:space="preserve">PRESSMEDDELANDE </w:t>
    </w:r>
    <w:r w:rsidR="00292CC9">
      <w:br/>
    </w:r>
    <w:r w:rsidR="00420ED1">
      <w:t>17</w:t>
    </w:r>
    <w:r w:rsidR="00292CC9">
      <w:t xml:space="preserve"> </w:t>
    </w:r>
    <w:proofErr w:type="gramStart"/>
    <w:r w:rsidR="00292CC9">
      <w:t>NOVEMBER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4"/>
    <w:rsid w:val="00020C79"/>
    <w:rsid w:val="000817F4"/>
    <w:rsid w:val="000A1152"/>
    <w:rsid w:val="001E7796"/>
    <w:rsid w:val="00292CC9"/>
    <w:rsid w:val="002D23F1"/>
    <w:rsid w:val="002F05DE"/>
    <w:rsid w:val="003E624A"/>
    <w:rsid w:val="00420ED1"/>
    <w:rsid w:val="00443FF0"/>
    <w:rsid w:val="004479B3"/>
    <w:rsid w:val="004767F1"/>
    <w:rsid w:val="004B1561"/>
    <w:rsid w:val="0050774E"/>
    <w:rsid w:val="005364E3"/>
    <w:rsid w:val="0053711C"/>
    <w:rsid w:val="00544541"/>
    <w:rsid w:val="00586CC3"/>
    <w:rsid w:val="00641A99"/>
    <w:rsid w:val="00646A34"/>
    <w:rsid w:val="00696525"/>
    <w:rsid w:val="006B1D44"/>
    <w:rsid w:val="006F1EF9"/>
    <w:rsid w:val="007410CF"/>
    <w:rsid w:val="00785CF0"/>
    <w:rsid w:val="007F0896"/>
    <w:rsid w:val="00865B22"/>
    <w:rsid w:val="008C4043"/>
    <w:rsid w:val="00906169"/>
    <w:rsid w:val="009B4381"/>
    <w:rsid w:val="00A040A4"/>
    <w:rsid w:val="00A67C32"/>
    <w:rsid w:val="00A8177E"/>
    <w:rsid w:val="00A91EE1"/>
    <w:rsid w:val="00AA14FF"/>
    <w:rsid w:val="00AF0F1A"/>
    <w:rsid w:val="00B17040"/>
    <w:rsid w:val="00B3245D"/>
    <w:rsid w:val="00B517D2"/>
    <w:rsid w:val="00B609B6"/>
    <w:rsid w:val="00D41E88"/>
    <w:rsid w:val="00D51A2E"/>
    <w:rsid w:val="00D95294"/>
    <w:rsid w:val="00DA7596"/>
    <w:rsid w:val="00DB51F0"/>
    <w:rsid w:val="00EF4833"/>
    <w:rsid w:val="00FE2572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D5C22-6BA3-47C7-A25E-8D21C69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D952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rsid w:val="00D9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9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9529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9529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9529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6CC3"/>
  </w:style>
  <w:style w:type="paragraph" w:styleId="Sidfot">
    <w:name w:val="footer"/>
    <w:basedOn w:val="Normal"/>
    <w:link w:val="SidfotChar"/>
    <w:uiPriority w:val="99"/>
    <w:unhideWhenUsed/>
    <w:rsid w:val="0058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6CC3"/>
  </w:style>
  <w:style w:type="paragraph" w:styleId="Ballongtext">
    <w:name w:val="Balloon Text"/>
    <w:basedOn w:val="Normal"/>
    <w:link w:val="BallongtextChar"/>
    <w:uiPriority w:val="99"/>
    <w:semiHidden/>
    <w:unhideWhenUsed/>
    <w:rsid w:val="0044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FF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E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goransson@mdhs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isoz@kth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.ekstrom@gih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tel:073-90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uglas.stark@hh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3</cp:revision>
  <cp:lastPrinted>2017-11-17T08:13:00Z</cp:lastPrinted>
  <dcterms:created xsi:type="dcterms:W3CDTF">2017-11-17T08:14:00Z</dcterms:created>
  <dcterms:modified xsi:type="dcterms:W3CDTF">2017-11-17T08:16:00Z</dcterms:modified>
</cp:coreProperties>
</file>