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44" w:rsidRDefault="00624044" w:rsidP="00EC143C">
      <w:pPr>
        <w:rPr>
          <w:rFonts w:ascii="Times New Roman" w:hAnsi="Times New Roman" w:cs="Times New Roman"/>
          <w:b/>
          <w:sz w:val="28"/>
          <w:szCs w:val="24"/>
          <w:lang w:eastAsia="sv-SE"/>
        </w:rPr>
      </w:pPr>
      <w:r>
        <w:rPr>
          <w:b/>
          <w:noProof/>
          <w:lang w:eastAsia="sv-SE"/>
        </w:rPr>
        <w:drawing>
          <wp:anchor distT="0" distB="0" distL="114300" distR="114300" simplePos="0" relativeHeight="251659264" behindDoc="0" locked="0" layoutInCell="1" allowOverlap="1" wp14:anchorId="6CF92058" wp14:editId="2C5AB293">
            <wp:simplePos x="0" y="0"/>
            <wp:positionH relativeFrom="column">
              <wp:posOffset>-685800</wp:posOffset>
            </wp:positionH>
            <wp:positionV relativeFrom="paragraph">
              <wp:posOffset>-703580</wp:posOffset>
            </wp:positionV>
            <wp:extent cx="913130" cy="822325"/>
            <wp:effectExtent l="0" t="0" r="1270" b="0"/>
            <wp:wrapNone/>
            <wp:docPr id="2" name="Picture 1" descr="Macintosh HD:Users:mattiasbrage:Desktop:Region Skåne:liberalerna_blaklints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iasbrage:Desktop:Region Skåne:liberalerna_blaklintsbl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130"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43C" w:rsidRPr="00EC143C" w:rsidRDefault="00EC143C" w:rsidP="00EC143C">
      <w:pPr>
        <w:rPr>
          <w:rFonts w:ascii="Times New Roman" w:hAnsi="Times New Roman" w:cs="Times New Roman"/>
          <w:b/>
          <w:sz w:val="28"/>
          <w:szCs w:val="24"/>
          <w:lang w:eastAsia="sv-SE"/>
        </w:rPr>
      </w:pPr>
      <w:bookmarkStart w:id="0" w:name="_GoBack"/>
      <w:r>
        <w:rPr>
          <w:rFonts w:ascii="Times New Roman" w:hAnsi="Times New Roman" w:cs="Times New Roman"/>
          <w:b/>
          <w:sz w:val="28"/>
          <w:szCs w:val="24"/>
          <w:lang w:eastAsia="sv-SE"/>
        </w:rPr>
        <w:t>Se över</w:t>
      </w:r>
      <w:r w:rsidRPr="00EC143C">
        <w:rPr>
          <w:rFonts w:ascii="Times New Roman" w:hAnsi="Times New Roman" w:cs="Times New Roman"/>
          <w:b/>
          <w:sz w:val="28"/>
          <w:szCs w:val="24"/>
          <w:lang w:eastAsia="sv-SE"/>
        </w:rPr>
        <w:t xml:space="preserve"> hela den skånska psykiatrin</w:t>
      </w:r>
    </w:p>
    <w:bookmarkEnd w:id="0"/>
    <w:p w:rsidR="00EC143C" w:rsidRPr="00EC143C" w:rsidRDefault="00EC143C" w:rsidP="00EC143C">
      <w:pPr>
        <w:rPr>
          <w:rFonts w:ascii="Times New Roman" w:hAnsi="Times New Roman" w:cs="Times New Roman"/>
          <w:b/>
          <w:sz w:val="24"/>
          <w:szCs w:val="24"/>
          <w:lang w:eastAsia="sv-SE"/>
        </w:rPr>
      </w:pPr>
      <w:r w:rsidRPr="00EC143C">
        <w:rPr>
          <w:rFonts w:ascii="Times New Roman" w:hAnsi="Times New Roman" w:cs="Times New Roman"/>
          <w:b/>
          <w:sz w:val="24"/>
          <w:szCs w:val="24"/>
          <w:lang w:eastAsia="sv-SE"/>
        </w:rPr>
        <w:t xml:space="preserve">Den skånska psykiatrin har inte fungerat under flera år trots försök till att lösa utmaningarna. Det drabbar redan utsatta grupper som behöver en god vård. Det är oacceptabelt och behöver förändras. Liberalerna föreslår därför att Region Skåne genomför en total </w:t>
      </w:r>
      <w:r>
        <w:rPr>
          <w:rFonts w:ascii="Times New Roman" w:hAnsi="Times New Roman" w:cs="Times New Roman"/>
          <w:b/>
          <w:sz w:val="24"/>
          <w:szCs w:val="24"/>
          <w:lang w:eastAsia="sv-SE"/>
        </w:rPr>
        <w:t>översyn</w:t>
      </w:r>
      <w:r w:rsidRPr="00EC143C">
        <w:rPr>
          <w:rFonts w:ascii="Times New Roman" w:hAnsi="Times New Roman" w:cs="Times New Roman"/>
          <w:b/>
          <w:sz w:val="24"/>
          <w:szCs w:val="24"/>
          <w:lang w:eastAsia="sv-SE"/>
        </w:rPr>
        <w:t xml:space="preserve"> av hela psykiatrin i Skåne. I uppdraget ingår det att utreda om Region Skåne organiserar sin psykiatri på bästa sätt, i arbetet ska jämförelse göras med andra regioner och landsting samt hur andra länder väljer att organisera sin psykiatri. </w:t>
      </w:r>
    </w:p>
    <w:p w:rsidR="00EC143C" w:rsidRP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Alla skåningar måste garanteras en trygg och god vård. Det är särskilt viktigt för utsatta grupper som är i behov av mycket sjukvård. Ett sådant område är psykiatrin som alltid måste fungera för att människor ska kunna få den hjälp som krävs för att kunna leva ett så normalt liv som möjligt.</w:t>
      </w:r>
    </w:p>
    <w:p w:rsidR="00EC143C" w:rsidRPr="00EC143C" w:rsidRDefault="00624044" w:rsidP="00EC143C">
      <w:pPr>
        <w:rPr>
          <w:rFonts w:ascii="Times New Roman" w:hAnsi="Times New Roman" w:cs="Times New Roman"/>
          <w:sz w:val="24"/>
          <w:szCs w:val="24"/>
          <w:lang w:eastAsia="sv-SE"/>
        </w:rPr>
      </w:pPr>
      <w:r>
        <w:rPr>
          <w:rFonts w:ascii="Times New Roman" w:hAnsi="Times New Roman" w:cs="Times New Roman"/>
          <w:sz w:val="24"/>
          <w:szCs w:val="24"/>
          <w:lang w:eastAsia="sv-SE"/>
        </w:rPr>
        <w:t xml:space="preserve">Det görs dagligen goda insatser inom psykiatrin men samtidigt </w:t>
      </w:r>
      <w:r w:rsidR="00EC143C" w:rsidRPr="00EC143C">
        <w:rPr>
          <w:rFonts w:ascii="Times New Roman" w:hAnsi="Times New Roman" w:cs="Times New Roman"/>
          <w:sz w:val="24"/>
          <w:szCs w:val="24"/>
          <w:lang w:eastAsia="sv-SE"/>
        </w:rPr>
        <w:t>har psykiatrin i Skåne dragits med stora problem under många år. Trots försök till att vända utvecklingen finns det fortsatt stora utmaningar som måste mötas för att kunna garantera en god psykiatri i Skåne.</w:t>
      </w:r>
    </w:p>
    <w:p w:rsidR="00EC143C" w:rsidRP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Bara under 2015 och 2016 blir det extra tydligt med omfattande problem inom både vuxenpsykiatrin och rättspsykiatrin i Malmö och Lund. Med anledning av detta har Region Skåne granskat den samlande vuxen och barn psykiatrin med syfte att möta dessa utmaningar.</w:t>
      </w:r>
    </w:p>
    <w:p w:rsidR="00EC143C" w:rsidRP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Tyvärr är detta långtifrån tillräckligt för att återigen få en vä</w:t>
      </w:r>
      <w:r w:rsidR="00624044">
        <w:rPr>
          <w:rFonts w:ascii="Times New Roman" w:hAnsi="Times New Roman" w:cs="Times New Roman"/>
          <w:sz w:val="24"/>
          <w:szCs w:val="24"/>
          <w:lang w:eastAsia="sv-SE"/>
        </w:rPr>
        <w:t xml:space="preserve">lfungerande psykiatri i Skåne. </w:t>
      </w:r>
      <w:r w:rsidRPr="00EC143C">
        <w:rPr>
          <w:rFonts w:ascii="Times New Roman" w:hAnsi="Times New Roman" w:cs="Times New Roman"/>
          <w:sz w:val="24"/>
          <w:szCs w:val="24"/>
          <w:lang w:eastAsia="sv-SE"/>
        </w:rPr>
        <w:t>Med tanke på de långa och omfattande problemen som psykiatrin dras med är det ett tecken på att det kan finnas ett systemfel i hela organiseringen av den</w:t>
      </w:r>
      <w:r w:rsidR="00624044">
        <w:rPr>
          <w:rFonts w:ascii="Times New Roman" w:hAnsi="Times New Roman" w:cs="Times New Roman"/>
          <w:sz w:val="24"/>
          <w:szCs w:val="24"/>
          <w:lang w:eastAsia="sv-SE"/>
        </w:rPr>
        <w:t xml:space="preserve"> skånska psykiatrin. </w:t>
      </w:r>
      <w:r w:rsidRPr="00EC143C">
        <w:rPr>
          <w:rFonts w:ascii="Times New Roman" w:hAnsi="Times New Roman" w:cs="Times New Roman"/>
          <w:sz w:val="24"/>
          <w:szCs w:val="24"/>
          <w:lang w:eastAsia="sv-SE"/>
        </w:rPr>
        <w:t>Det är ytterst allvarligt och måste mötas med kraft.  </w:t>
      </w:r>
    </w:p>
    <w:p w:rsidR="00EC143C" w:rsidRP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 xml:space="preserve">Därför är det hög tid att pröva och ifrågasätta om Region Skåne organiserar sin psykiatri på bästa sätt.  Liberalerna föreslår därför att Region Skåne genomför en total </w:t>
      </w:r>
      <w:r w:rsidR="00624044">
        <w:rPr>
          <w:rFonts w:ascii="Times New Roman" w:hAnsi="Times New Roman" w:cs="Times New Roman"/>
          <w:sz w:val="24"/>
          <w:szCs w:val="24"/>
          <w:lang w:eastAsia="sv-SE"/>
        </w:rPr>
        <w:t>översyn</w:t>
      </w:r>
      <w:r w:rsidRPr="00EC143C">
        <w:rPr>
          <w:rFonts w:ascii="Times New Roman" w:hAnsi="Times New Roman" w:cs="Times New Roman"/>
          <w:sz w:val="24"/>
          <w:szCs w:val="24"/>
          <w:lang w:eastAsia="sv-SE"/>
        </w:rPr>
        <w:t xml:space="preserve"> av hela psykiatrin i Skåne. I uppdraget ingår det att utreda om Region Skåne organiserar sin psykiatri på bästa sätt, i arbetet ska jämförelse göras med andra regioner och landsting samt hur andra länder väljer att organisera sin psykiatri.</w:t>
      </w:r>
    </w:p>
    <w:p w:rsidR="00EC143C" w:rsidRP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Vi kan inte acceptera att den skånska psykiatrin år efter år dras med stora problem. Det måste få ett slut då måste vi våga ifrågasätta om psykiatrin i Skåne är organiserad på rätt sätt.</w:t>
      </w:r>
    </w:p>
    <w:p w:rsidR="00EC143C" w:rsidRPr="00EC143C" w:rsidRDefault="00EC143C" w:rsidP="00EC143C">
      <w:pPr>
        <w:rPr>
          <w:rFonts w:ascii="Times New Roman" w:hAnsi="Times New Roman" w:cs="Times New Roman"/>
          <w:b/>
          <w:sz w:val="24"/>
          <w:szCs w:val="24"/>
          <w:lang w:eastAsia="sv-SE"/>
        </w:rPr>
      </w:pPr>
      <w:r w:rsidRPr="00EC143C">
        <w:rPr>
          <w:rFonts w:ascii="Times New Roman" w:hAnsi="Times New Roman" w:cs="Times New Roman"/>
          <w:b/>
          <w:sz w:val="24"/>
          <w:szCs w:val="24"/>
          <w:lang w:eastAsia="sv-SE"/>
        </w:rPr>
        <w:t>Liberalerna föreslår att Regionfullmäktige tar följande beslut:</w:t>
      </w:r>
    </w:p>
    <w:p w:rsidR="00EC143C" w:rsidRP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 xml:space="preserve">Att Region Skåne genomför en total </w:t>
      </w:r>
      <w:r w:rsidR="00624044">
        <w:rPr>
          <w:rFonts w:ascii="Times New Roman" w:hAnsi="Times New Roman" w:cs="Times New Roman"/>
          <w:sz w:val="24"/>
          <w:szCs w:val="24"/>
          <w:lang w:eastAsia="sv-SE"/>
        </w:rPr>
        <w:t>översyn</w:t>
      </w:r>
      <w:r w:rsidRPr="00EC143C">
        <w:rPr>
          <w:rFonts w:ascii="Times New Roman" w:hAnsi="Times New Roman" w:cs="Times New Roman"/>
          <w:sz w:val="24"/>
          <w:szCs w:val="24"/>
          <w:lang w:eastAsia="sv-SE"/>
        </w:rPr>
        <w:t xml:space="preserve"> av hela psykiatrin i Skåne. I uppdraget ingår det att utreda om Region Skåne organiserar sin psykiatri på bästa sätt, i arbetet ska jämförelse göras med andra regioner och landsting samt hur andra länder väljer att organisera sin psykiatri.</w:t>
      </w:r>
    </w:p>
    <w:p w:rsidR="00EC143C" w:rsidRP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För Liberalerna</w:t>
      </w:r>
    </w:p>
    <w:p w:rsidR="00EC143C" w:rsidRDefault="00EC143C" w:rsidP="00EC143C">
      <w:pPr>
        <w:rPr>
          <w:rFonts w:ascii="Times New Roman" w:hAnsi="Times New Roman" w:cs="Times New Roman"/>
          <w:sz w:val="24"/>
          <w:szCs w:val="24"/>
          <w:lang w:eastAsia="sv-SE"/>
        </w:rPr>
      </w:pPr>
      <w:r w:rsidRPr="00EC143C">
        <w:rPr>
          <w:rFonts w:ascii="Times New Roman" w:hAnsi="Times New Roman" w:cs="Times New Roman"/>
          <w:sz w:val="24"/>
          <w:szCs w:val="24"/>
          <w:lang w:eastAsia="sv-SE"/>
        </w:rPr>
        <w:t> Gilbert Tribo (L) gruppledare</w:t>
      </w:r>
    </w:p>
    <w:p w:rsidR="00624044" w:rsidRPr="00EC143C" w:rsidRDefault="00624044" w:rsidP="00EC143C">
      <w:pPr>
        <w:rPr>
          <w:rFonts w:ascii="Times New Roman" w:hAnsi="Times New Roman" w:cs="Times New Roman"/>
          <w:sz w:val="24"/>
          <w:szCs w:val="24"/>
          <w:lang w:eastAsia="sv-SE"/>
        </w:rPr>
      </w:pPr>
      <w:r>
        <w:rPr>
          <w:noProof/>
          <w:lang w:eastAsia="sv-SE"/>
        </w:rPr>
        <w:drawing>
          <wp:anchor distT="0" distB="0" distL="114300" distR="114300" simplePos="0" relativeHeight="251661312" behindDoc="0" locked="0" layoutInCell="1" allowOverlap="1" wp14:anchorId="126DC1B3" wp14:editId="17AC9F89">
            <wp:simplePos x="0" y="0"/>
            <wp:positionH relativeFrom="column">
              <wp:posOffset>152400</wp:posOffset>
            </wp:positionH>
            <wp:positionV relativeFrom="bottomMargin">
              <wp:posOffset>-502285</wp:posOffset>
            </wp:positionV>
            <wp:extent cx="914400" cy="484505"/>
            <wp:effectExtent l="0" t="0" r="0" b="0"/>
            <wp:wrapSquare wrapText="bothSides"/>
            <wp:docPr id="3" name="Bildobjekt 3"/>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484505"/>
                    </a:xfrm>
                    <a:prstGeom prst="rect">
                      <a:avLst/>
                    </a:prstGeom>
                  </pic:spPr>
                </pic:pic>
              </a:graphicData>
            </a:graphic>
          </wp:anchor>
        </w:drawing>
      </w:r>
    </w:p>
    <w:p w:rsidR="006E40D7" w:rsidRPr="00EC143C" w:rsidRDefault="00C24CCF" w:rsidP="00EC143C">
      <w:pPr>
        <w:rPr>
          <w:rFonts w:ascii="Times New Roman" w:hAnsi="Times New Roman" w:cs="Times New Roman"/>
          <w:sz w:val="24"/>
          <w:szCs w:val="24"/>
        </w:rPr>
      </w:pPr>
    </w:p>
    <w:sectPr w:rsidR="006E40D7" w:rsidRPr="00EC1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3C"/>
    <w:rsid w:val="00012A2C"/>
    <w:rsid w:val="00624044"/>
    <w:rsid w:val="00805D4B"/>
    <w:rsid w:val="00C24CCF"/>
    <w:rsid w:val="00EC1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5ABED-C756-4A84-8B8A-772FB7A9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6247990325365012973gmail-msolistparagraph">
    <w:name w:val="m_-6247990325365012973gmail-msolistparagraph"/>
    <w:basedOn w:val="Normal"/>
    <w:rsid w:val="00EC14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C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B41D6757</Template>
  <TotalTime>74</TotalTime>
  <Pages>1</Pages>
  <Words>428</Words>
  <Characters>2273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Brage Mattias</dc:creator>
  <cp:keywords/>
  <dc:description/>
  <cp:lastModifiedBy>Brage Mattias</cp:lastModifiedBy>
  <cp:revision>1</cp:revision>
  <dcterms:created xsi:type="dcterms:W3CDTF">2016-11-01T10:50:00Z</dcterms:created>
  <dcterms:modified xsi:type="dcterms:W3CDTF">2016-11-01T12:04:00Z</dcterms:modified>
</cp:coreProperties>
</file>