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0ED5C" w14:textId="2389870D" w:rsidR="34409493" w:rsidRDefault="34409493" w:rsidP="34409493">
      <w:pPr>
        <w:rPr>
          <w:rFonts w:ascii="Calibri" w:eastAsia="Calibri" w:hAnsi="Calibri" w:cs="Calibri"/>
          <w:b/>
          <w:bCs/>
          <w:lang w:val="is"/>
        </w:rPr>
      </w:pPr>
      <w:r w:rsidRPr="34409493">
        <w:rPr>
          <w:rFonts w:ascii="Calibri" w:eastAsia="Calibri" w:hAnsi="Calibri" w:cs="Calibri"/>
          <w:b/>
          <w:bCs/>
          <w:lang w:val="is"/>
        </w:rPr>
        <w:t>Mega Millions eller Powerball Lotteriet – Vilken är större?</w:t>
      </w:r>
    </w:p>
    <w:p w14:paraId="207B64A3" w14:textId="38943107" w:rsidR="34409493" w:rsidRDefault="34409493">
      <w:r w:rsidRPr="34409493">
        <w:rPr>
          <w:rFonts w:ascii="Calibri" w:eastAsia="Calibri" w:hAnsi="Calibri" w:cs="Calibri"/>
          <w:lang w:val="is"/>
        </w:rPr>
        <w:t xml:space="preserve"> Eftersom att jackpots för båda de stora Amerikanska lotterierna växer till en sådan grad att hela världen lägger märke till det, så har vi valt att göra en jämförelse mellan de två spelen.</w:t>
      </w:r>
    </w:p>
    <w:p w14:paraId="53EEA563" w14:textId="3F413084" w:rsidR="34409493" w:rsidRDefault="34409493" w:rsidP="34409493">
      <w:pPr>
        <w:rPr>
          <w:rFonts w:ascii="Calibri" w:eastAsia="Calibri" w:hAnsi="Calibri" w:cs="Calibri"/>
          <w:b/>
          <w:bCs/>
          <w:lang w:val="is"/>
        </w:rPr>
      </w:pPr>
      <w:r w:rsidRPr="34409493">
        <w:rPr>
          <w:rFonts w:ascii="Calibri" w:eastAsia="Calibri" w:hAnsi="Calibri" w:cs="Calibri"/>
          <w:b/>
          <w:bCs/>
          <w:lang w:val="is"/>
        </w:rPr>
        <w:t>Lotteri jackpots som slår världsrekord</w:t>
      </w:r>
    </w:p>
    <w:p w14:paraId="37E306AB" w14:textId="3D0BC88C" w:rsidR="34409493" w:rsidRDefault="34409493" w:rsidP="34409493">
      <w:pPr>
        <w:rPr>
          <w:rFonts w:ascii="Calibri" w:eastAsia="Calibri" w:hAnsi="Calibri" w:cs="Calibri"/>
          <w:lang w:val="is"/>
        </w:rPr>
      </w:pPr>
      <w:r w:rsidRPr="34409493">
        <w:rPr>
          <w:rFonts w:ascii="Calibri" w:eastAsia="Calibri" w:hAnsi="Calibri" w:cs="Calibri"/>
          <w:lang w:val="is"/>
        </w:rPr>
        <w:t xml:space="preserve">Om du skannar de 10 högsta lotteri jackpotsen så kommer du märka att de alla kommer från någon av dessa två. Du kan till och med kolla över de 30 högsta och de kommer fortfarande vara ifrån </w:t>
      </w:r>
      <w:hyperlink r:id="rId4" w:history="1">
        <w:r w:rsidRPr="00840EB6">
          <w:rPr>
            <w:rStyle w:val="Hyperlink"/>
            <w:rFonts w:ascii="Calibri" w:eastAsia="Calibri" w:hAnsi="Calibri" w:cs="Calibri"/>
            <w:lang w:val="is"/>
          </w:rPr>
          <w:t>USA Powerball</w:t>
        </w:r>
      </w:hyperlink>
      <w:r w:rsidRPr="34409493">
        <w:rPr>
          <w:rFonts w:ascii="Calibri" w:eastAsia="Calibri" w:hAnsi="Calibri" w:cs="Calibri"/>
          <w:lang w:val="is"/>
        </w:rPr>
        <w:t xml:space="preserve"> och Mega Millions. Så de gillar inte bara stora bilar och supersized hamburgare, deras lotterier följer samma led och stil.</w:t>
      </w:r>
    </w:p>
    <w:p w14:paraId="2232C8EE" w14:textId="7A61D0F9" w:rsidR="34409493" w:rsidRDefault="34409493" w:rsidP="34409493">
      <w:pPr>
        <w:rPr>
          <w:rFonts w:ascii="Calibri" w:eastAsia="Calibri" w:hAnsi="Calibri" w:cs="Calibri"/>
          <w:lang w:val="is"/>
        </w:rPr>
      </w:pPr>
      <w:r w:rsidRPr="34409493">
        <w:rPr>
          <w:rFonts w:ascii="Calibri" w:eastAsia="Calibri" w:hAnsi="Calibri" w:cs="Calibri"/>
          <w:lang w:val="is"/>
        </w:rPr>
        <w:t>Inte undra på att globala median plockar upp och rapporterar när ett Amerikansk lotteri börjar. Således har folk från Sverige också börjat vela testa sin tur i dessa massiva lotterier – och de kan de, med hjälp av online lott försäljare.</w:t>
      </w:r>
    </w:p>
    <w:p w14:paraId="0ADAB28F" w14:textId="3642DCCE" w:rsidR="34409493" w:rsidRDefault="34409493" w:rsidP="34409493">
      <w:pPr>
        <w:rPr>
          <w:rFonts w:ascii="Calibri" w:eastAsia="Calibri" w:hAnsi="Calibri" w:cs="Calibri"/>
          <w:b/>
          <w:bCs/>
          <w:lang w:val="is"/>
        </w:rPr>
      </w:pPr>
      <w:r w:rsidRPr="34409493">
        <w:rPr>
          <w:rFonts w:ascii="Calibri" w:eastAsia="Calibri" w:hAnsi="Calibri" w:cs="Calibri"/>
          <w:b/>
          <w:bCs/>
          <w:lang w:val="is"/>
        </w:rPr>
        <w:t>Hur blir de så stora!</w:t>
      </w:r>
    </w:p>
    <w:p w14:paraId="04FBF31E" w14:textId="24ED3062" w:rsidR="34409493" w:rsidRDefault="34409493" w:rsidP="34409493">
      <w:pPr>
        <w:rPr>
          <w:rFonts w:ascii="Calibri" w:eastAsia="Calibri" w:hAnsi="Calibri" w:cs="Calibri"/>
          <w:lang w:val="is"/>
        </w:rPr>
      </w:pPr>
      <w:r w:rsidRPr="34409493">
        <w:rPr>
          <w:rFonts w:ascii="Calibri" w:eastAsia="Calibri" w:hAnsi="Calibri" w:cs="Calibri"/>
          <w:lang w:val="is"/>
        </w:rPr>
        <w:t xml:space="preserve">Varje jackpot börjar med att sättas på ett minimum av $40 miljoner. Inte dåligt alls, men nästan fickpengar när du jämför det med </w:t>
      </w:r>
      <w:r w:rsidRPr="34409493">
        <w:rPr>
          <w:rFonts w:ascii="Calibri" w:eastAsia="Calibri" w:hAnsi="Calibri" w:cs="Calibri"/>
          <w:b/>
          <w:bCs/>
          <w:lang w:val="is"/>
        </w:rPr>
        <w:t>världsrekordet i en Powerball jackpot som låg på 1.586 miljarder dollar.</w:t>
      </w:r>
    </w:p>
    <w:p w14:paraId="7DAE7C33" w14:textId="299AE847" w:rsidR="34409493" w:rsidRDefault="34409493" w:rsidP="34409493">
      <w:pPr>
        <w:rPr>
          <w:rFonts w:ascii="Calibri" w:eastAsia="Calibri" w:hAnsi="Calibri" w:cs="Calibri"/>
          <w:b/>
          <w:bCs/>
          <w:lang w:val="is"/>
        </w:rPr>
      </w:pPr>
      <w:r w:rsidRPr="34409493">
        <w:rPr>
          <w:rFonts w:ascii="Calibri" w:eastAsia="Calibri" w:hAnsi="Calibri" w:cs="Calibri"/>
          <w:lang w:val="is"/>
        </w:rPr>
        <w:t>Att gå från 40 miljoner till dit kräver två saker: Tid och att ingen matchar de vinnande numren. Eftersom att varje gång som en Powerball och Mega Millions jackpot inte vinns så rullar jackpot summan över till nästa dragning och en procent av lott försjälning för den kommande dragningen läggs till ovanpå potten. Det är två dragningar varje vecka och efter ett tag av inga vinnare så börjar det bli intressant, väldigt intressant!</w:t>
      </w:r>
    </w:p>
    <w:p w14:paraId="3B28F015" w14:textId="0A56502C" w:rsidR="34409493" w:rsidRDefault="34409493" w:rsidP="34409493">
      <w:pPr>
        <w:rPr>
          <w:rFonts w:ascii="Calibri" w:eastAsia="Calibri" w:hAnsi="Calibri" w:cs="Calibri"/>
          <w:lang w:val="is"/>
        </w:rPr>
      </w:pPr>
      <w:r w:rsidRPr="34409493">
        <w:rPr>
          <w:rFonts w:ascii="Calibri" w:eastAsia="Calibri" w:hAnsi="Calibri" w:cs="Calibri"/>
          <w:lang w:val="is"/>
        </w:rPr>
        <w:t xml:space="preserve">Om vi bestämmer oss mellan de två Amerikanska lotterierna baserat på rekord jackpots, så är Powerball den enda som kan skryta om en miljard + topp priset. På top 10 listan så har </w:t>
      </w:r>
      <w:bookmarkStart w:id="0" w:name="_GoBack"/>
      <w:bookmarkEnd w:id="0"/>
      <w:r w:rsidRPr="34409493">
        <w:rPr>
          <w:rFonts w:ascii="Calibri" w:eastAsia="Calibri" w:hAnsi="Calibri" w:cs="Calibri"/>
          <w:lang w:val="is"/>
        </w:rPr>
        <w:t xml:space="preserve">Powerball 6 placeringar, medan </w:t>
      </w:r>
      <w:hyperlink r:id="rId5" w:history="1">
        <w:r w:rsidRPr="00840EB6">
          <w:rPr>
            <w:rStyle w:val="Hyperlink"/>
            <w:rFonts w:ascii="Calibri" w:eastAsia="Calibri" w:hAnsi="Calibri" w:cs="Calibri"/>
            <w:lang w:val="is"/>
          </w:rPr>
          <w:t>Mega Millions</w:t>
        </w:r>
      </w:hyperlink>
      <w:r w:rsidRPr="34409493">
        <w:rPr>
          <w:rFonts w:ascii="Calibri" w:eastAsia="Calibri" w:hAnsi="Calibri" w:cs="Calibri"/>
          <w:lang w:val="is"/>
        </w:rPr>
        <w:t xml:space="preserve"> har fyra.</w:t>
      </w:r>
    </w:p>
    <w:p w14:paraId="71F72880" w14:textId="716B69EC" w:rsidR="34409493" w:rsidRPr="006354B6" w:rsidRDefault="34409493" w:rsidP="34409493">
      <w:pPr>
        <w:rPr>
          <w:rFonts w:ascii="Calibri" w:eastAsia="Calibri" w:hAnsi="Calibri" w:cs="Calibri"/>
          <w:lang w:val="is"/>
        </w:rPr>
      </w:pPr>
      <w:r w:rsidRPr="34409493">
        <w:rPr>
          <w:rFonts w:ascii="Calibri" w:eastAsia="Calibri" w:hAnsi="Calibri" w:cs="Calibri"/>
          <w:lang w:val="is"/>
        </w:rPr>
        <w:t>Saker skulle dock kunna ändras, nyligen så kom den nuvarande Mega Millions jackpoten upp över $500 miljoner – men Powerball ligger den hack i häl eftersom den närmar sig 300 miljoner....</w:t>
      </w:r>
    </w:p>
    <w:p w14:paraId="5901867A" w14:textId="55F7865A" w:rsidR="34409493" w:rsidRDefault="34409493" w:rsidP="34409493">
      <w:pPr>
        <w:rPr>
          <w:rFonts w:ascii="Calibri" w:eastAsia="Calibri" w:hAnsi="Calibri" w:cs="Calibri"/>
          <w:b/>
          <w:bCs/>
          <w:lang w:val="is"/>
        </w:rPr>
      </w:pPr>
      <w:r w:rsidRPr="34409493">
        <w:rPr>
          <w:rFonts w:ascii="Calibri" w:eastAsia="Calibri" w:hAnsi="Calibri" w:cs="Calibri"/>
          <w:b/>
          <w:bCs/>
          <w:lang w:val="is"/>
        </w:rPr>
        <w:t>Två för en?</w:t>
      </w:r>
    </w:p>
    <w:p w14:paraId="25C7F886" w14:textId="1776E356" w:rsidR="34409493" w:rsidRDefault="34409493" w:rsidP="34409493">
      <w:pPr>
        <w:rPr>
          <w:rFonts w:ascii="Calibri" w:eastAsia="Calibri" w:hAnsi="Calibri" w:cs="Calibri"/>
          <w:lang w:val="is"/>
        </w:rPr>
      </w:pPr>
      <w:r w:rsidRPr="34409493">
        <w:rPr>
          <w:rFonts w:ascii="Calibri" w:eastAsia="Calibri" w:hAnsi="Calibri" w:cs="Calibri"/>
          <w:lang w:val="is"/>
        </w:rPr>
        <w:t>Jag antar att det kan tyckas vara någorlunda konstigt att Amerika inte bara har ett enda stort nationellt lotteri. Istället har de dessa två titaner, som båda erbjuds i 44 stater. Men återigen så går det tillbaks till tidigare dagar, till exempel så startade Powerball som Lotto America och var bara tillgängligt i 6 stater i sin begynnelse. Mega Millions rötter kan spåras tillbaka till the Big Game, som också lanserades i sex Amerikanska stater.</w:t>
      </w:r>
    </w:p>
    <w:p w14:paraId="7A1C93AE" w14:textId="5666CB34" w:rsidR="34409493" w:rsidRDefault="34409493" w:rsidP="34409493">
      <w:pPr>
        <w:rPr>
          <w:rFonts w:ascii="Calibri" w:eastAsia="Calibri" w:hAnsi="Calibri" w:cs="Calibri"/>
          <w:lang w:val="is"/>
        </w:rPr>
      </w:pPr>
      <w:r w:rsidRPr="34409493">
        <w:rPr>
          <w:rFonts w:ascii="Calibri" w:eastAsia="Calibri" w:hAnsi="Calibri" w:cs="Calibri"/>
          <w:lang w:val="is"/>
        </w:rPr>
        <w:t xml:space="preserve">Båda spelen har sakta utbrett sin tillgänglighet och en massiv expansion som skedde 2010 visade ett korsförsäljningsavtal som exploderade saker till vad de är idag, det pratates till och med om en möjlig sammanslagning och vem vet, det kan fortfarande vara möjligt. </w:t>
      </w:r>
    </w:p>
    <w:p w14:paraId="5504C956" w14:textId="478AEC2C" w:rsidR="34409493" w:rsidRDefault="34409493" w:rsidP="34409493"/>
    <w:sectPr w:rsidR="3440949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09493"/>
    <w:rsid w:val="006354B6"/>
    <w:rsid w:val="00840EB6"/>
    <w:rsid w:val="344094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41C6"/>
  <w15:docId w15:val="{525A3A4E-E34F-4C5D-8EF3-CED5DC70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uromillions-lottosystem.com/amerikanska-megamillions-lotteri/" TargetMode="External"/><Relationship Id="rId4" Type="http://schemas.openxmlformats.org/officeDocument/2006/relationships/hyperlink" Target="http://sv.euromillions-lottosystem.com/usa-powerball-amerikanska-lotteri-gennemg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Crissa</cp:lastModifiedBy>
  <cp:revision>3</cp:revision>
  <dcterms:created xsi:type="dcterms:W3CDTF">2016-07-09T11:42:00Z</dcterms:created>
  <dcterms:modified xsi:type="dcterms:W3CDTF">2016-07-15T13:16:00Z</dcterms:modified>
</cp:coreProperties>
</file>