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42219" w14:textId="64915B7B" w:rsidR="005771A6" w:rsidRDefault="005E0FCB">
      <w:r>
        <w:t>Pressemeddelelse, juni 2021</w:t>
      </w:r>
    </w:p>
    <w:p w14:paraId="376F6A4B" w14:textId="4A364189" w:rsidR="005E0FCB" w:rsidRDefault="00445014" w:rsidP="00445014">
      <w:pPr>
        <w:jc w:val="center"/>
      </w:pPr>
      <w:r>
        <w:rPr>
          <w:noProof/>
        </w:rPr>
        <w:drawing>
          <wp:inline distT="0" distB="0" distL="0" distR="0" wp14:anchorId="1E7CFA7D" wp14:editId="782F3014">
            <wp:extent cx="2633848" cy="3511888"/>
            <wp:effectExtent l="0" t="0" r="0" b="0"/>
            <wp:docPr id="1" name="Billede 1" descr="Et billede, der indeholder tekst, køre, karrus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33848" cy="3511888"/>
                    </a:xfrm>
                    <a:prstGeom prst="rect">
                      <a:avLst/>
                    </a:prstGeom>
                  </pic:spPr>
                </pic:pic>
              </a:graphicData>
            </a:graphic>
          </wp:inline>
        </w:drawing>
      </w:r>
    </w:p>
    <w:p w14:paraId="2FB2D879" w14:textId="1226A010" w:rsidR="00632C94" w:rsidRDefault="00632C94" w:rsidP="00632C94">
      <w:pPr>
        <w:spacing w:line="360" w:lineRule="auto"/>
        <w:jc w:val="center"/>
        <w:rPr>
          <w:b/>
          <w:bCs/>
          <w:sz w:val="32"/>
          <w:szCs w:val="32"/>
        </w:rPr>
      </w:pPr>
      <w:r>
        <w:rPr>
          <w:b/>
          <w:bCs/>
          <w:sz w:val="32"/>
          <w:szCs w:val="32"/>
        </w:rPr>
        <w:t>DR Big Band og Muskelsvindfonden</w:t>
      </w:r>
      <w:r w:rsidR="005771A6" w:rsidRPr="005771A6">
        <w:rPr>
          <w:b/>
          <w:bCs/>
          <w:sz w:val="32"/>
          <w:szCs w:val="32"/>
        </w:rPr>
        <w:t xml:space="preserve"> præsenterer</w:t>
      </w:r>
      <w:r>
        <w:rPr>
          <w:b/>
          <w:bCs/>
          <w:sz w:val="32"/>
          <w:szCs w:val="32"/>
        </w:rPr>
        <w:t xml:space="preserve"> Cirkus Summarum</w:t>
      </w:r>
    </w:p>
    <w:p w14:paraId="6E74947F" w14:textId="7175FBA7" w:rsidR="00140CF8" w:rsidRPr="00633439" w:rsidRDefault="005771A6" w:rsidP="00633439">
      <w:pPr>
        <w:spacing w:line="360" w:lineRule="auto"/>
        <w:jc w:val="center"/>
        <w:rPr>
          <w:b/>
          <w:bCs/>
          <w:sz w:val="28"/>
          <w:szCs w:val="28"/>
        </w:rPr>
      </w:pPr>
      <w:r w:rsidRPr="00632C94">
        <w:rPr>
          <w:b/>
          <w:bCs/>
          <w:sz w:val="28"/>
          <w:szCs w:val="28"/>
        </w:rPr>
        <w:t>En musikalsk cirkusforestilling om at drømme, række ud og bede om hjælp</w:t>
      </w:r>
    </w:p>
    <w:p w14:paraId="6E401159" w14:textId="77777777" w:rsidR="00140CF8" w:rsidRDefault="00140CF8"/>
    <w:p w14:paraId="525CC3F8" w14:textId="2E7866BC" w:rsidR="005771A6" w:rsidRPr="00445014" w:rsidRDefault="005771A6" w:rsidP="00445014">
      <w:pPr>
        <w:rPr>
          <w:b/>
          <w:bCs/>
        </w:rPr>
      </w:pPr>
      <w:r w:rsidRPr="00445014">
        <w:rPr>
          <w:b/>
          <w:bCs/>
        </w:rPr>
        <w:t>Onkel Reje, Kristian, Hr. Skæg, Motor Mille og resten af Cirkus Summarum vender tilbage til manegen med årets fortryllende forestilling for hele familien om at række hånden ud og bede om hjælp.</w:t>
      </w:r>
      <w:r w:rsidR="007C0C69" w:rsidRPr="00445014">
        <w:rPr>
          <w:b/>
          <w:bCs/>
        </w:rPr>
        <w:t xml:space="preserve"> </w:t>
      </w:r>
      <w:r w:rsidRPr="00445014">
        <w:rPr>
          <w:b/>
          <w:bCs/>
        </w:rPr>
        <w:t xml:space="preserve">De magiske og musikalske cirkusshows instrueres af </w:t>
      </w:r>
      <w:proofErr w:type="spellStart"/>
      <w:r w:rsidRPr="00445014">
        <w:rPr>
          <w:b/>
          <w:bCs/>
        </w:rPr>
        <w:t>Toniah</w:t>
      </w:r>
      <w:proofErr w:type="spellEnd"/>
      <w:r w:rsidRPr="00445014">
        <w:rPr>
          <w:b/>
          <w:bCs/>
        </w:rPr>
        <w:t xml:space="preserve"> Pedersen</w:t>
      </w:r>
      <w:r w:rsidR="00B0681D" w:rsidRPr="00445014">
        <w:rPr>
          <w:b/>
          <w:bCs/>
        </w:rPr>
        <w:t xml:space="preserve">. </w:t>
      </w:r>
      <w:r w:rsidR="007C0C69" w:rsidRPr="00445014">
        <w:rPr>
          <w:b/>
          <w:bCs/>
        </w:rPr>
        <w:t>Cirkus Summarum kan opleves i Ballerup fra den 23. juni og i Aarhus fra den 17. juli.</w:t>
      </w:r>
    </w:p>
    <w:p w14:paraId="7E1DDB92" w14:textId="77777777" w:rsidR="00445014" w:rsidRDefault="00445014" w:rsidP="00445014">
      <w:pPr>
        <w:rPr>
          <w:b/>
          <w:bCs/>
        </w:rPr>
      </w:pPr>
    </w:p>
    <w:p w14:paraId="6C0BB8C0" w14:textId="23C2AAC4" w:rsidR="005771A6" w:rsidRDefault="00632C94" w:rsidP="00445014">
      <w:r>
        <w:t xml:space="preserve">Nu er Cirkus Summarum endelig tilbage med et hæsblæsende cirkusshow i både Ballerup og Aarhus. </w:t>
      </w:r>
      <w:r w:rsidR="005771A6">
        <w:t xml:space="preserve">Onkel Reje, Hr. Skæg, Motor Mille, Oda Omvendt, Kristian og Rosa blæser publikum bagover, når de </w:t>
      </w:r>
      <w:r w:rsidR="007C0C69">
        <w:t>sammen</w:t>
      </w:r>
      <w:r w:rsidR="005771A6">
        <w:t xml:space="preserve"> med DR Big </w:t>
      </w:r>
      <w:r w:rsidR="0064422B">
        <w:t xml:space="preserve">Band </w:t>
      </w:r>
      <w:r w:rsidR="005771A6">
        <w:t>og Muskelsvin</w:t>
      </w:r>
      <w:r w:rsidR="001B17EB">
        <w:t>d</w:t>
      </w:r>
      <w:r w:rsidR="005771A6">
        <w:t>fonden leverer</w:t>
      </w:r>
      <w:r>
        <w:t xml:space="preserve"> fortryllende</w:t>
      </w:r>
      <w:r w:rsidR="005771A6">
        <w:t xml:space="preserve"> </w:t>
      </w:r>
      <w:r>
        <w:t>cirkus med</w:t>
      </w:r>
      <w:r w:rsidR="005771A6">
        <w:t xml:space="preserve"> sang, dans, magi og poesi. </w:t>
      </w:r>
    </w:p>
    <w:p w14:paraId="125B2C7C" w14:textId="77777777" w:rsidR="00445014" w:rsidRDefault="00445014" w:rsidP="00445014"/>
    <w:p w14:paraId="4D75C6F6" w14:textId="5FDD586B" w:rsidR="005771A6" w:rsidRDefault="005771A6" w:rsidP="00445014">
      <w:r>
        <w:t>I Cirkus Summarum er alting som i et rigtigt cirkus – bare anderledes</w:t>
      </w:r>
      <w:r w:rsidR="00B0681D">
        <w:t>.</w:t>
      </w:r>
      <w:r>
        <w:t xml:space="preserve"> I årets forestilling </w:t>
      </w:r>
      <w:r w:rsidR="00657FBB">
        <w:t xml:space="preserve">møder vi vores alle </w:t>
      </w:r>
      <w:proofErr w:type="spellStart"/>
      <w:r w:rsidR="00657FBB">
        <w:t>sammens</w:t>
      </w:r>
      <w:proofErr w:type="spellEnd"/>
      <w:r w:rsidR="00657FBB">
        <w:t xml:space="preserve"> Ramasjang-helte i et helt specielt drømmetog, hvor de hver aften lægger sig til at sove. </w:t>
      </w:r>
      <w:r w:rsidR="007C0C69">
        <w:t xml:space="preserve">Men </w:t>
      </w:r>
      <w:r w:rsidR="00657FBB">
        <w:t xml:space="preserve">Rosa får onde drømme og misunder sine bedste venner for at </w:t>
      </w:r>
      <w:r w:rsidR="00B87650">
        <w:t>drømme</w:t>
      </w:r>
      <w:r w:rsidR="00657FBB">
        <w:t xml:space="preserve"> bedre end hende. Hun laver derfor ravage i de andres drømme, men ender i sidste </w:t>
      </w:r>
      <w:r w:rsidR="007C0C69">
        <w:t xml:space="preserve">ende </w:t>
      </w:r>
      <w:r w:rsidR="00657FBB">
        <w:t xml:space="preserve">med </w:t>
      </w:r>
      <w:r w:rsidR="007C0C69">
        <w:t xml:space="preserve">at </w:t>
      </w:r>
      <w:r w:rsidR="00657FBB">
        <w:t xml:space="preserve">lære at række hånden ud og bede om hjælp. </w:t>
      </w:r>
      <w:r w:rsidR="007C0C69">
        <w:t xml:space="preserve">Det bliver en magisk forestilling, </w:t>
      </w:r>
      <w:r>
        <w:t xml:space="preserve">når cirkusteltet fyldes </w:t>
      </w:r>
      <w:r w:rsidR="007C0C69">
        <w:t>med</w:t>
      </w:r>
      <w:r>
        <w:t xml:space="preserve"> fantasi, ønsker, mareridt</w:t>
      </w:r>
      <w:r w:rsidR="00014B16">
        <w:t>, storslåede drømme</w:t>
      </w:r>
      <w:r>
        <w:t xml:space="preserve"> og dagdrømmerier</w:t>
      </w:r>
      <w:r w:rsidR="00706173">
        <w:t>, mens Danmarks sjoveste cirkusplads uden for teltet fyldes med</w:t>
      </w:r>
      <w:r w:rsidR="00773E2C">
        <w:t xml:space="preserve"> </w:t>
      </w:r>
      <w:r w:rsidR="00706173">
        <w:t>legeaktiviteter i børnehøjde</w:t>
      </w:r>
      <w:r>
        <w:t xml:space="preserve">. </w:t>
      </w:r>
    </w:p>
    <w:p w14:paraId="32C78A05" w14:textId="77777777" w:rsidR="007C0C69" w:rsidRDefault="007C0C69" w:rsidP="007C0C69">
      <w:pPr>
        <w:spacing w:line="360" w:lineRule="auto"/>
      </w:pPr>
    </w:p>
    <w:p w14:paraId="4C41D134" w14:textId="73A4CACA" w:rsidR="005771A6" w:rsidRPr="00445014" w:rsidRDefault="005771A6" w:rsidP="00445014">
      <w:pPr>
        <w:rPr>
          <w:b/>
          <w:bCs/>
        </w:rPr>
      </w:pPr>
      <w:r w:rsidRPr="00445014">
        <w:rPr>
          <w:b/>
          <w:bCs/>
        </w:rPr>
        <w:t xml:space="preserve">Et hold af sprudlende helte fra Ramasjang </w:t>
      </w:r>
    </w:p>
    <w:p w14:paraId="6F9C6CA3" w14:textId="77777777" w:rsidR="00445014" w:rsidRDefault="007C0C69" w:rsidP="00445014">
      <w:r>
        <w:lastRenderedPageBreak/>
        <w:t xml:space="preserve">Til Cirkus Summarum kan publikum glæde sig til et glædeligt gensyn med alle heltene fra Ramasjang. </w:t>
      </w:r>
      <w:r w:rsidR="005771A6" w:rsidRPr="005771A6">
        <w:t xml:space="preserve">Manden bag Onkel Reje med de røde seler og det store skæg hedder Mads Geertsen og har, udover sit eget program på DR Ramasjang, medvirket i film som </w:t>
      </w:r>
      <w:r w:rsidR="005771A6" w:rsidRPr="007C0C69">
        <w:rPr>
          <w:i/>
          <w:iCs/>
        </w:rPr>
        <w:t>Sikke et Cirkus</w:t>
      </w:r>
      <w:r w:rsidR="005771A6" w:rsidRPr="005771A6">
        <w:t xml:space="preserve"> og </w:t>
      </w:r>
      <w:proofErr w:type="spellStart"/>
      <w:r w:rsidR="005771A6" w:rsidRPr="007C0C69">
        <w:rPr>
          <w:i/>
          <w:iCs/>
        </w:rPr>
        <w:t>Gooseboy</w:t>
      </w:r>
      <w:proofErr w:type="spellEnd"/>
      <w:r w:rsidR="005771A6" w:rsidRPr="005771A6">
        <w:t>. Onkel Rejes gode ven Hr. Skæg</w:t>
      </w:r>
      <w:r>
        <w:t xml:space="preserve">, der også kendes som </w:t>
      </w:r>
      <w:r w:rsidR="005771A6" w:rsidRPr="005771A6">
        <w:t>Mikkel Lomborg</w:t>
      </w:r>
      <w:r>
        <w:t>,</w:t>
      </w:r>
      <w:r w:rsidR="005771A6" w:rsidRPr="005771A6">
        <w:t xml:space="preserve"> er med sin dragende og finurlige karakter kendt fra DR Ramasjang samt filmene </w:t>
      </w:r>
      <w:r w:rsidR="005771A6" w:rsidRPr="007C0C69">
        <w:rPr>
          <w:i/>
          <w:iCs/>
        </w:rPr>
        <w:t>Skæg med Cirkus</w:t>
      </w:r>
      <w:r w:rsidR="005771A6" w:rsidRPr="005771A6">
        <w:t xml:space="preserve"> og </w:t>
      </w:r>
      <w:r w:rsidR="005771A6" w:rsidRPr="007C0C69">
        <w:rPr>
          <w:i/>
          <w:iCs/>
        </w:rPr>
        <w:t>Mysterium</w:t>
      </w:r>
      <w:r w:rsidR="005771A6" w:rsidRPr="005771A6">
        <w:t>.</w:t>
      </w:r>
    </w:p>
    <w:p w14:paraId="347F2181" w14:textId="77777777" w:rsidR="00445014" w:rsidRDefault="00445014" w:rsidP="00445014"/>
    <w:p w14:paraId="7A2FB703" w14:textId="77777777" w:rsidR="00445014" w:rsidRDefault="005771A6" w:rsidP="00445014">
      <w:r w:rsidRPr="005771A6">
        <w:t>Den tredje Ramasjang-ven, publikum møde</w:t>
      </w:r>
      <w:r w:rsidR="007C0C69">
        <w:t>r</w:t>
      </w:r>
      <w:r w:rsidRPr="005771A6">
        <w:t xml:space="preserve">, er entertainer Mille </w:t>
      </w:r>
      <w:proofErr w:type="spellStart"/>
      <w:r w:rsidRPr="005771A6">
        <w:t>Gori</w:t>
      </w:r>
      <w:proofErr w:type="spellEnd"/>
      <w:r w:rsidRPr="005771A6">
        <w:t xml:space="preserve"> i rollen som den sjove og skøre ballademager Motor Mille. Motor Mille har sit eget program på DR Ramasjang og har medvirket i en lang række børneprogrammer</w:t>
      </w:r>
      <w:r>
        <w:t xml:space="preserve">, mens hun har en fortid som professionel danser og </w:t>
      </w:r>
      <w:r w:rsidR="007C0C69">
        <w:t xml:space="preserve">bl.a. </w:t>
      </w:r>
      <w:r>
        <w:t xml:space="preserve">har været aktuelt som dansekaptajn i talentprogrammet </w:t>
      </w:r>
      <w:r w:rsidRPr="005771A6">
        <w:rPr>
          <w:i/>
          <w:iCs/>
        </w:rPr>
        <w:t xml:space="preserve">Danmarks Vildeste Danser </w:t>
      </w:r>
      <w:r w:rsidRPr="007C0C69">
        <w:t>på TV</w:t>
      </w:r>
      <w:r w:rsidR="001F7131">
        <w:t xml:space="preserve"> </w:t>
      </w:r>
      <w:r w:rsidRPr="007C0C69">
        <w:t>2</w:t>
      </w:r>
      <w:r>
        <w:rPr>
          <w:i/>
          <w:iCs/>
        </w:rPr>
        <w:t xml:space="preserve">. </w:t>
      </w:r>
      <w:r>
        <w:t xml:space="preserve">Desuden kan publikum se frem til at blive helt rundtossede med Oda Omvendt, som til daglig går under navnet Coco </w:t>
      </w:r>
      <w:proofErr w:type="spellStart"/>
      <w:r>
        <w:t>Hjarmedal</w:t>
      </w:r>
      <w:proofErr w:type="spellEnd"/>
      <w:r>
        <w:t xml:space="preserve">. Coco </w:t>
      </w:r>
      <w:proofErr w:type="spellStart"/>
      <w:r>
        <w:t>Hjarmedal</w:t>
      </w:r>
      <w:proofErr w:type="spellEnd"/>
      <w:r>
        <w:t xml:space="preserve"> har, udover sin medvirken i diverse Ramasjang-programmer </w:t>
      </w:r>
      <w:r w:rsidR="007C0C69">
        <w:t>s</w:t>
      </w:r>
      <w:r>
        <w:t xml:space="preserve">om Oda Omvendt, senest slået sine folder i en bred </w:t>
      </w:r>
      <w:proofErr w:type="spellStart"/>
      <w:r>
        <w:t>palette</w:t>
      </w:r>
      <w:proofErr w:type="spellEnd"/>
      <w:r>
        <w:t xml:space="preserve"> af </w:t>
      </w:r>
      <w:r w:rsidRPr="005771A6">
        <w:rPr>
          <w:i/>
          <w:iCs/>
        </w:rPr>
        <w:t>Far til fire-</w:t>
      </w:r>
      <w:r w:rsidRPr="007C0C69">
        <w:t>film</w:t>
      </w:r>
      <w:r w:rsidR="007C0C69">
        <w:t>ene</w:t>
      </w:r>
      <w:r>
        <w:t xml:space="preserve">. </w:t>
      </w:r>
    </w:p>
    <w:p w14:paraId="1F5C937B" w14:textId="77777777" w:rsidR="00445014" w:rsidRDefault="00445014" w:rsidP="00445014"/>
    <w:p w14:paraId="272E28D7" w14:textId="138CE5E7" w:rsidR="005771A6" w:rsidRPr="005771A6" w:rsidRDefault="005771A6" w:rsidP="00445014">
      <w:r>
        <w:t xml:space="preserve">Der er dog ingen Cirkus Summarum uden Kristian Gintberg, der er bedre kendt som Kristian fra </w:t>
      </w:r>
      <w:r w:rsidRPr="005771A6">
        <w:rPr>
          <w:i/>
          <w:iCs/>
        </w:rPr>
        <w:t>Ramasjang Mysteriet</w:t>
      </w:r>
      <w:r>
        <w:t xml:space="preserve">. Kristian Gintberg har desuden medvirket i børnesucceserne </w:t>
      </w:r>
      <w:r w:rsidRPr="005771A6">
        <w:rPr>
          <w:i/>
          <w:iCs/>
        </w:rPr>
        <w:t>Lille Nørd</w:t>
      </w:r>
      <w:r>
        <w:t xml:space="preserve"> og </w:t>
      </w:r>
      <w:r w:rsidRPr="005771A6">
        <w:rPr>
          <w:i/>
          <w:iCs/>
        </w:rPr>
        <w:t>Sikke et Cirkus: Det mystiske mysterium</w:t>
      </w:r>
      <w:r>
        <w:t xml:space="preserve">. Til sidst vil publikum få æren af at opleve selveste Rosa Marie </w:t>
      </w:r>
      <w:proofErr w:type="spellStart"/>
      <w:r>
        <w:t>Gjerluff</w:t>
      </w:r>
      <w:proofErr w:type="spellEnd"/>
      <w:r>
        <w:t xml:space="preserve"> Nyholm i manegen. Rosa har med sine mange år på Ramasjang delt et hav af gyldne øjeblikke med landets børn, samtidig med at hun har delt glæden ved at give og have samvær på tværs af generationer i </w:t>
      </w:r>
      <w:r w:rsidRPr="005771A6">
        <w:rPr>
          <w:i/>
          <w:iCs/>
        </w:rPr>
        <w:t>Rosa fra Rouladegade</w:t>
      </w:r>
      <w:r>
        <w:t xml:space="preserve">.  </w:t>
      </w:r>
    </w:p>
    <w:p w14:paraId="5640F419" w14:textId="77777777" w:rsidR="005771A6" w:rsidRPr="005771A6" w:rsidRDefault="005771A6" w:rsidP="005771A6">
      <w:pPr>
        <w:spacing w:line="360" w:lineRule="auto"/>
        <w:rPr>
          <w:b/>
          <w:bCs/>
          <w:i/>
          <w:iCs/>
        </w:rPr>
      </w:pPr>
    </w:p>
    <w:p w14:paraId="167C6F2E" w14:textId="77777777" w:rsidR="00445014" w:rsidRPr="00445014" w:rsidRDefault="005771A6" w:rsidP="00445014">
      <w:pPr>
        <w:rPr>
          <w:b/>
          <w:bCs/>
        </w:rPr>
      </w:pPr>
      <w:r w:rsidRPr="00445014">
        <w:rPr>
          <w:b/>
          <w:bCs/>
        </w:rPr>
        <w:t xml:space="preserve">Masser af fortryllende musik og dans </w:t>
      </w:r>
    </w:p>
    <w:p w14:paraId="5AA4BBF8" w14:textId="0761C245" w:rsidR="005771A6" w:rsidRPr="00445014" w:rsidRDefault="005771A6" w:rsidP="00445014">
      <w:pPr>
        <w:rPr>
          <w:b/>
          <w:bCs/>
        </w:rPr>
      </w:pPr>
      <w:r>
        <w:t xml:space="preserve">Cirkus Summarum er fuld af fortryllende musik, der spilles af verdens bedste cirkusorkester: DR Big Band. Desuden rummer årets forestilling masser af dans og bevægelse, hvor Cirkus Summarum har allieret sig med </w:t>
      </w:r>
      <w:r w:rsidR="00BF6C2D">
        <w:t xml:space="preserve">fire </w:t>
      </w:r>
      <w:r w:rsidR="00773E2C">
        <w:t>professionelle</w:t>
      </w:r>
      <w:r w:rsidR="00BF6C2D">
        <w:t xml:space="preserve"> unge</w:t>
      </w:r>
      <w:r w:rsidR="00773E2C">
        <w:t xml:space="preserve"> </w:t>
      </w:r>
      <w:r>
        <w:t>talentfulde dansere</w:t>
      </w:r>
      <w:r w:rsidR="00BF6C2D">
        <w:t xml:space="preserve"> bl.a.</w:t>
      </w:r>
      <w:r>
        <w:t xml:space="preserve"> den professionelle danser Bobby </w:t>
      </w:r>
      <w:proofErr w:type="spellStart"/>
      <w:r>
        <w:t>Atiedu</w:t>
      </w:r>
      <w:proofErr w:type="spellEnd"/>
      <w:r>
        <w:t xml:space="preserve">, der er kendt fra </w:t>
      </w:r>
      <w:proofErr w:type="gramStart"/>
      <w:r w:rsidRPr="005771A6">
        <w:rPr>
          <w:i/>
          <w:iCs/>
        </w:rPr>
        <w:t>Danmark</w:t>
      </w:r>
      <w:proofErr w:type="gramEnd"/>
      <w:r w:rsidRPr="005771A6">
        <w:rPr>
          <w:i/>
          <w:iCs/>
        </w:rPr>
        <w:t xml:space="preserve"> har Talent</w:t>
      </w:r>
      <w:r>
        <w:t xml:space="preserve"> og </w:t>
      </w:r>
      <w:r w:rsidRPr="005771A6">
        <w:rPr>
          <w:i/>
          <w:iCs/>
        </w:rPr>
        <w:t>Storm over Ramasjang</w:t>
      </w:r>
      <w:r>
        <w:t xml:space="preserve"> på Østre Gasværk. Bobby </w:t>
      </w:r>
      <w:r w:rsidR="009D6A68">
        <w:t xml:space="preserve">og de andre dansere: </w:t>
      </w:r>
      <w:proofErr w:type="spellStart"/>
      <w:r w:rsidR="009D6A68">
        <w:t>Nefertiti</w:t>
      </w:r>
      <w:proofErr w:type="spellEnd"/>
      <w:r w:rsidR="009D6A68">
        <w:t xml:space="preserve">, Emina og Mads </w:t>
      </w:r>
      <w:r>
        <w:t xml:space="preserve">arbejder til daglig med </w:t>
      </w:r>
      <w:r w:rsidR="009D6A68">
        <w:t>dans i alle afskygninger</w:t>
      </w:r>
      <w:r>
        <w:t xml:space="preserve"> og er klar til at sætte skub i cirkusteltet. </w:t>
      </w:r>
    </w:p>
    <w:p w14:paraId="68C88222" w14:textId="77777777" w:rsidR="005771A6" w:rsidRPr="005771A6" w:rsidRDefault="005771A6" w:rsidP="005771A6">
      <w:pPr>
        <w:spacing w:line="360" w:lineRule="auto"/>
      </w:pPr>
    </w:p>
    <w:p w14:paraId="3A136B64" w14:textId="51A236D9" w:rsidR="005771A6" w:rsidRPr="00445014" w:rsidRDefault="00706173" w:rsidP="00445014">
      <w:pPr>
        <w:rPr>
          <w:b/>
          <w:bCs/>
        </w:rPr>
      </w:pPr>
      <w:r w:rsidRPr="00445014">
        <w:rPr>
          <w:b/>
          <w:bCs/>
        </w:rPr>
        <w:t>Anerkendt hold bag årets Cirkus Summarum</w:t>
      </w:r>
    </w:p>
    <w:p w14:paraId="17874D14" w14:textId="20112195" w:rsidR="005771A6" w:rsidRDefault="005771A6" w:rsidP="00445014">
      <w:r>
        <w:t xml:space="preserve">Årets Cirkus Summarum er skrevet af </w:t>
      </w:r>
      <w:r w:rsidR="00706173">
        <w:t xml:space="preserve">de anerkendte forfattere </w:t>
      </w:r>
      <w:r>
        <w:t xml:space="preserve">Frederik Hansen og Andreas Nederland, </w:t>
      </w:r>
      <w:r w:rsidR="00706173">
        <w:t xml:space="preserve">der også står bag den populære serie </w:t>
      </w:r>
      <w:r w:rsidR="00706173">
        <w:rPr>
          <w:i/>
          <w:iCs/>
        </w:rPr>
        <w:t xml:space="preserve">Game On, </w:t>
      </w:r>
      <w:r w:rsidR="00706173">
        <w:t>der særligt hitter blandt computerspilsbegejstrede børn. F</w:t>
      </w:r>
      <w:r>
        <w:t xml:space="preserve">orestillingen er instrueret af den talentfulde instruktør og koreograf </w:t>
      </w:r>
      <w:proofErr w:type="spellStart"/>
      <w:r>
        <w:t>Toniah</w:t>
      </w:r>
      <w:proofErr w:type="spellEnd"/>
      <w:r>
        <w:t xml:space="preserve"> Pedersen. </w:t>
      </w:r>
      <w:proofErr w:type="spellStart"/>
      <w:r>
        <w:t>Toniah</w:t>
      </w:r>
      <w:proofErr w:type="spellEnd"/>
      <w:r>
        <w:t xml:space="preserve"> </w:t>
      </w:r>
      <w:r w:rsidR="00706173">
        <w:t xml:space="preserve">regnes som en af Danmarks bedste dansere og </w:t>
      </w:r>
      <w:r>
        <w:t xml:space="preserve">har arbejdet som kreativ instruktør og koreograf i flere sæsoner af </w:t>
      </w:r>
      <w:r w:rsidRPr="00FA7EED">
        <w:rPr>
          <w:i/>
          <w:iCs/>
        </w:rPr>
        <w:t>X Factor</w:t>
      </w:r>
      <w:r>
        <w:t xml:space="preserve"> samt </w:t>
      </w:r>
      <w:r w:rsidRPr="00FA7EED">
        <w:rPr>
          <w:i/>
          <w:iCs/>
        </w:rPr>
        <w:t>Vild med dans</w:t>
      </w:r>
      <w:r>
        <w:t xml:space="preserve"> og senest for Lukas Graham og Iris Gold. De eventyrlige og magiske kulisser er</w:t>
      </w:r>
      <w:r w:rsidR="00FA7EED">
        <w:t xml:space="preserve"> desuden</w:t>
      </w:r>
      <w:r>
        <w:t xml:space="preserve"> fremtryllet og leveret af den erfarne</w:t>
      </w:r>
      <w:r w:rsidR="00487776">
        <w:t xml:space="preserve"> og Reumert-nominerede</w:t>
      </w:r>
      <w:r>
        <w:t xml:space="preserve"> scenograf Astrid Lynge Ottesen</w:t>
      </w:r>
      <w:r w:rsidR="00FA7EED">
        <w:t xml:space="preserve">, mens kapelmester Anders Rose holder styr på de drømmende toner leveret af DR Big Band. </w:t>
      </w:r>
    </w:p>
    <w:p w14:paraId="2961AA5E" w14:textId="22D1900C" w:rsidR="00AA7EA1" w:rsidRDefault="00AA7EA1" w:rsidP="005771A6">
      <w:pPr>
        <w:spacing w:line="360" w:lineRule="auto"/>
      </w:pPr>
    </w:p>
    <w:p w14:paraId="3458601D" w14:textId="7A631864" w:rsidR="00AA7EA1" w:rsidRDefault="00AA7EA1" w:rsidP="005771A6">
      <w:pPr>
        <w:spacing w:line="360" w:lineRule="auto"/>
      </w:pPr>
      <w:r>
        <w:t xml:space="preserve">Læs mere og køb billetter på: www. </w:t>
      </w:r>
      <w:r w:rsidRPr="00140CF8">
        <w:t>cirkussummarum.dk</w:t>
      </w:r>
    </w:p>
    <w:p w14:paraId="6909F062" w14:textId="3D57C37B" w:rsidR="00FA7EED" w:rsidRDefault="00FA7EED" w:rsidP="005771A6">
      <w:pPr>
        <w:spacing w:line="360" w:lineRule="auto"/>
      </w:pPr>
    </w:p>
    <w:p w14:paraId="48BFB66F" w14:textId="5A37EF14" w:rsidR="00FA7EED" w:rsidRPr="00EB7AF5" w:rsidRDefault="00FA7EED" w:rsidP="005771A6">
      <w:pPr>
        <w:spacing w:line="360" w:lineRule="auto"/>
        <w:rPr>
          <w:b/>
          <w:bCs/>
        </w:rPr>
      </w:pPr>
      <w:r w:rsidRPr="00FA7EED">
        <w:rPr>
          <w:b/>
          <w:bCs/>
        </w:rPr>
        <w:t xml:space="preserve">Med venlig hilsen </w:t>
      </w:r>
    </w:p>
    <w:p w14:paraId="4A2B8B5D" w14:textId="2E0ACD9D" w:rsidR="00FA7EED" w:rsidRDefault="00FA7EED" w:rsidP="005771A6">
      <w:pPr>
        <w:spacing w:line="360" w:lineRule="auto"/>
      </w:pPr>
      <w:r>
        <w:lastRenderedPageBreak/>
        <w:t xml:space="preserve">HAVE </w:t>
      </w:r>
    </w:p>
    <w:p w14:paraId="6F7EC365" w14:textId="6D1ADED8" w:rsidR="00FA7EED" w:rsidRDefault="00FA7EED" w:rsidP="005771A6">
      <w:pPr>
        <w:spacing w:line="360" w:lineRule="auto"/>
      </w:pPr>
    </w:p>
    <w:p w14:paraId="3AE3E6B3" w14:textId="0FB849C3" w:rsidR="00FA7EED" w:rsidRPr="00FA7EED" w:rsidRDefault="00FA7EED" w:rsidP="005771A6">
      <w:pPr>
        <w:spacing w:line="360" w:lineRule="auto"/>
        <w:rPr>
          <w:b/>
          <w:bCs/>
        </w:rPr>
      </w:pPr>
      <w:r w:rsidRPr="00FA7EED">
        <w:rPr>
          <w:b/>
          <w:bCs/>
        </w:rPr>
        <w:t xml:space="preserve">Kontakt </w:t>
      </w:r>
    </w:p>
    <w:p w14:paraId="6FFBF9D3" w14:textId="5F0A2BF8" w:rsidR="005771A6" w:rsidRDefault="00FA7EED" w:rsidP="00445014">
      <w:r>
        <w:t xml:space="preserve">Amalie Hermansen // </w:t>
      </w:r>
      <w:r w:rsidR="005B133B">
        <w:t xml:space="preserve">21793382 // </w:t>
      </w:r>
      <w:hyperlink r:id="rId7" w:history="1">
        <w:r w:rsidR="00EB7AF5" w:rsidRPr="00275CB7">
          <w:rPr>
            <w:rStyle w:val="Hyperlink"/>
          </w:rPr>
          <w:t>amalie@have.dk</w:t>
        </w:r>
      </w:hyperlink>
      <w:r w:rsidR="005B133B">
        <w:t xml:space="preserve"> </w:t>
      </w:r>
    </w:p>
    <w:p w14:paraId="678A515F" w14:textId="55DE1852" w:rsidR="00FA7EED" w:rsidRDefault="00FA7EED" w:rsidP="00445014">
      <w:r>
        <w:t xml:space="preserve">Julie Qvick Nielsen // 22727556 // </w:t>
      </w:r>
      <w:hyperlink r:id="rId8" w:history="1">
        <w:r w:rsidR="00EB7AF5" w:rsidRPr="00275CB7">
          <w:rPr>
            <w:rStyle w:val="Hyperlink"/>
          </w:rPr>
          <w:t>julie@have.dk</w:t>
        </w:r>
      </w:hyperlink>
      <w:r>
        <w:t xml:space="preserve"> </w:t>
      </w:r>
    </w:p>
    <w:p w14:paraId="3E940064" w14:textId="77777777" w:rsidR="00EB7AF5" w:rsidRDefault="00EB7AF5" w:rsidP="005771A6">
      <w:pPr>
        <w:spacing w:line="360" w:lineRule="auto"/>
        <w:rPr>
          <w:b/>
          <w:bCs/>
          <w:u w:val="single"/>
        </w:rPr>
      </w:pPr>
    </w:p>
    <w:p w14:paraId="5870DB37" w14:textId="2EDBBAA4" w:rsidR="005B133B" w:rsidRDefault="005B133B" w:rsidP="005771A6">
      <w:pPr>
        <w:spacing w:line="360" w:lineRule="auto"/>
        <w:rPr>
          <w:b/>
          <w:bCs/>
          <w:u w:val="single"/>
        </w:rPr>
      </w:pPr>
      <w:r w:rsidRPr="005B133B">
        <w:rPr>
          <w:b/>
          <w:bCs/>
          <w:u w:val="single"/>
        </w:rPr>
        <w:t xml:space="preserve">FAKTA </w:t>
      </w:r>
    </w:p>
    <w:p w14:paraId="375360E7" w14:textId="14B945B4" w:rsidR="005B133B" w:rsidRDefault="005B133B" w:rsidP="005771A6">
      <w:pPr>
        <w:spacing w:line="360" w:lineRule="auto"/>
        <w:rPr>
          <w:b/>
          <w:bCs/>
          <w:u w:val="single"/>
        </w:rPr>
      </w:pPr>
    </w:p>
    <w:p w14:paraId="22B3BE51" w14:textId="6EA28BB9" w:rsidR="005B133B" w:rsidRDefault="005B133B" w:rsidP="005771A6">
      <w:pPr>
        <w:spacing w:line="360" w:lineRule="auto"/>
        <w:rPr>
          <w:b/>
          <w:bCs/>
          <w:u w:val="single"/>
        </w:rPr>
      </w:pPr>
      <w:r>
        <w:rPr>
          <w:b/>
          <w:bCs/>
          <w:u w:val="single"/>
        </w:rPr>
        <w:t xml:space="preserve">HOLDET BAG </w:t>
      </w:r>
    </w:p>
    <w:p w14:paraId="6CD71E08" w14:textId="13A8136B" w:rsidR="005B133B" w:rsidRDefault="005B133B" w:rsidP="005771A6">
      <w:pPr>
        <w:spacing w:line="360" w:lineRule="auto"/>
        <w:rPr>
          <w:b/>
          <w:bCs/>
          <w:u w:val="single"/>
        </w:rPr>
      </w:pPr>
    </w:p>
    <w:p w14:paraId="120DEAD1" w14:textId="77777777" w:rsidR="00445014" w:rsidRDefault="005B133B" w:rsidP="00445014">
      <w:pPr>
        <w:spacing w:line="360" w:lineRule="auto"/>
        <w:rPr>
          <w:b/>
          <w:bCs/>
          <w:u w:val="single"/>
        </w:rPr>
      </w:pPr>
      <w:r w:rsidRPr="007C0C69">
        <w:rPr>
          <w:b/>
          <w:bCs/>
          <w:u w:val="single"/>
        </w:rPr>
        <w:t xml:space="preserve">DR BIG BAND </w:t>
      </w:r>
    </w:p>
    <w:p w14:paraId="36511A4D" w14:textId="3E8F1463" w:rsidR="005B133B" w:rsidRPr="005D4B0E" w:rsidRDefault="005B133B" w:rsidP="00445014">
      <w:pPr>
        <w:rPr>
          <w:b/>
          <w:bCs/>
          <w:u w:val="single"/>
          <w:lang w:val="en-US"/>
        </w:rPr>
      </w:pPr>
      <w:r w:rsidRPr="007C0C69">
        <w:rPr>
          <w:lang w:val="en-US"/>
        </w:rPr>
        <w:t xml:space="preserve">Producent: Christian </w:t>
      </w:r>
      <w:proofErr w:type="spellStart"/>
      <w:r w:rsidRPr="007C0C69">
        <w:rPr>
          <w:lang w:val="en-US"/>
        </w:rPr>
        <w:t>Baltzer</w:t>
      </w:r>
      <w:proofErr w:type="spellEnd"/>
      <w:r w:rsidRPr="007C0C69">
        <w:rPr>
          <w:lang w:val="en-US"/>
        </w:rPr>
        <w:t xml:space="preserve"> </w:t>
      </w:r>
    </w:p>
    <w:p w14:paraId="30C3004A" w14:textId="411B775B" w:rsidR="005B133B" w:rsidRPr="007C0C69" w:rsidRDefault="005B133B" w:rsidP="00445014">
      <w:pPr>
        <w:rPr>
          <w:lang w:val="en-US"/>
        </w:rPr>
      </w:pPr>
      <w:proofErr w:type="spellStart"/>
      <w:r w:rsidRPr="007C0C69">
        <w:rPr>
          <w:lang w:val="en-US"/>
        </w:rPr>
        <w:t>Kapelmester</w:t>
      </w:r>
      <w:proofErr w:type="spellEnd"/>
      <w:r w:rsidRPr="007C0C69">
        <w:rPr>
          <w:lang w:val="en-US"/>
        </w:rPr>
        <w:t>/</w:t>
      </w:r>
      <w:proofErr w:type="spellStart"/>
      <w:r w:rsidRPr="007C0C69">
        <w:rPr>
          <w:lang w:val="en-US"/>
        </w:rPr>
        <w:t>repetitør</w:t>
      </w:r>
      <w:proofErr w:type="spellEnd"/>
      <w:r w:rsidRPr="007C0C69">
        <w:rPr>
          <w:lang w:val="en-US"/>
        </w:rPr>
        <w:t xml:space="preserve">: Anders Rose </w:t>
      </w:r>
    </w:p>
    <w:p w14:paraId="1E3AFCCC" w14:textId="3108F015" w:rsidR="005B133B" w:rsidRPr="007C0C69" w:rsidRDefault="005B133B" w:rsidP="00445014">
      <w:pPr>
        <w:rPr>
          <w:lang w:val="en-US"/>
        </w:rPr>
      </w:pPr>
      <w:proofErr w:type="spellStart"/>
      <w:r w:rsidRPr="007C0C69">
        <w:rPr>
          <w:lang w:val="en-US"/>
        </w:rPr>
        <w:t>Regissør</w:t>
      </w:r>
      <w:proofErr w:type="spellEnd"/>
      <w:r w:rsidRPr="007C0C69">
        <w:rPr>
          <w:lang w:val="en-US"/>
        </w:rPr>
        <w:t xml:space="preserve"> / Prod. </w:t>
      </w:r>
      <w:proofErr w:type="spellStart"/>
      <w:r w:rsidRPr="007C0C69">
        <w:rPr>
          <w:lang w:val="en-US"/>
        </w:rPr>
        <w:t>Koordinator</w:t>
      </w:r>
      <w:proofErr w:type="spellEnd"/>
      <w:r w:rsidRPr="007C0C69">
        <w:rPr>
          <w:lang w:val="en-US"/>
        </w:rPr>
        <w:t xml:space="preserve">: Nicolas Koch </w:t>
      </w:r>
      <w:proofErr w:type="spellStart"/>
      <w:r w:rsidRPr="007C0C69">
        <w:rPr>
          <w:lang w:val="en-US"/>
        </w:rPr>
        <w:t>Futtrup</w:t>
      </w:r>
      <w:proofErr w:type="spellEnd"/>
      <w:r w:rsidRPr="007C0C69">
        <w:rPr>
          <w:lang w:val="en-US"/>
        </w:rPr>
        <w:t xml:space="preserve"> </w:t>
      </w:r>
    </w:p>
    <w:p w14:paraId="3EEF3098" w14:textId="431C6CDF" w:rsidR="005B133B" w:rsidRPr="005B133B" w:rsidRDefault="005B133B" w:rsidP="00445014">
      <w:r w:rsidRPr="005B133B">
        <w:t xml:space="preserve">Musikproducer: Jesper Riis </w:t>
      </w:r>
    </w:p>
    <w:p w14:paraId="34898366" w14:textId="2BD4DA2D" w:rsidR="005B133B" w:rsidRPr="005B133B" w:rsidRDefault="005B133B" w:rsidP="00445014">
      <w:r w:rsidRPr="005B133B">
        <w:t xml:space="preserve">Projektleder: Birger Carlsen </w:t>
      </w:r>
    </w:p>
    <w:p w14:paraId="1FC2C565" w14:textId="0E1B6D64" w:rsidR="005B133B" w:rsidRPr="005B133B" w:rsidRDefault="005B133B" w:rsidP="005771A6">
      <w:pPr>
        <w:spacing w:line="360" w:lineRule="auto"/>
      </w:pPr>
    </w:p>
    <w:p w14:paraId="4D40438F" w14:textId="4F1B5F14" w:rsidR="005B133B" w:rsidRPr="005B133B" w:rsidRDefault="005B133B" w:rsidP="005771A6">
      <w:pPr>
        <w:spacing w:line="360" w:lineRule="auto"/>
        <w:rPr>
          <w:b/>
          <w:bCs/>
          <w:u w:val="single"/>
        </w:rPr>
      </w:pPr>
      <w:r w:rsidRPr="005B133B">
        <w:rPr>
          <w:b/>
          <w:bCs/>
          <w:u w:val="single"/>
        </w:rPr>
        <w:t xml:space="preserve">KUNSTNERISK TEAM </w:t>
      </w:r>
    </w:p>
    <w:p w14:paraId="681B4F84" w14:textId="225C9EB3" w:rsidR="005B133B" w:rsidRDefault="005B133B" w:rsidP="00445014">
      <w:r w:rsidRPr="005B133B">
        <w:t xml:space="preserve">Instruktør og koreograf: </w:t>
      </w:r>
      <w:proofErr w:type="spellStart"/>
      <w:r w:rsidRPr="005B133B">
        <w:t>To</w:t>
      </w:r>
      <w:r>
        <w:t>niah</w:t>
      </w:r>
      <w:proofErr w:type="spellEnd"/>
      <w:r>
        <w:t xml:space="preserve"> Pedersen </w:t>
      </w:r>
    </w:p>
    <w:p w14:paraId="56410FDE" w14:textId="4D6E8F94" w:rsidR="005B133B" w:rsidRDefault="005B133B" w:rsidP="00445014">
      <w:r>
        <w:t xml:space="preserve">Manuskriptforfatter 1: Frederik Hansen </w:t>
      </w:r>
    </w:p>
    <w:p w14:paraId="2586FD87" w14:textId="684D611C" w:rsidR="005B133B" w:rsidRDefault="005B133B" w:rsidP="00445014">
      <w:r>
        <w:t xml:space="preserve">Manuskriptforfatter 2: Andreas Nederland </w:t>
      </w:r>
    </w:p>
    <w:p w14:paraId="7B935CA4" w14:textId="334D4426" w:rsidR="005B133B" w:rsidRDefault="005B133B" w:rsidP="00445014">
      <w:r>
        <w:t xml:space="preserve">Scenograf: Astrid Lynge Ottesen </w:t>
      </w:r>
    </w:p>
    <w:p w14:paraId="363C2B44" w14:textId="7BD8EA19" w:rsidR="005B133B" w:rsidRDefault="005B133B" w:rsidP="00445014">
      <w:r>
        <w:t xml:space="preserve">Sangcoach / Vokalkoordinator: Karina Nus </w:t>
      </w:r>
    </w:p>
    <w:p w14:paraId="4B99C195" w14:textId="228771A8" w:rsidR="005B133B" w:rsidRDefault="005B133B" w:rsidP="00445014">
      <w:r>
        <w:t>Skræddersalsleder: Ane Berend Aaberg</w:t>
      </w:r>
    </w:p>
    <w:p w14:paraId="411FF79F" w14:textId="00A87421" w:rsidR="005B133B" w:rsidRDefault="005B133B" w:rsidP="00445014">
      <w:r>
        <w:t xml:space="preserve">Rekvisitør: Naja Lund Schmidt </w:t>
      </w:r>
    </w:p>
    <w:p w14:paraId="597BBD64" w14:textId="6EB35BD9" w:rsidR="005B133B" w:rsidRDefault="005B133B" w:rsidP="005771A6">
      <w:pPr>
        <w:spacing w:line="360" w:lineRule="auto"/>
      </w:pPr>
    </w:p>
    <w:p w14:paraId="71D797A1" w14:textId="7C9D35D1" w:rsidR="005B133B" w:rsidRDefault="005B133B" w:rsidP="005771A6">
      <w:pPr>
        <w:spacing w:line="360" w:lineRule="auto"/>
        <w:rPr>
          <w:b/>
          <w:bCs/>
          <w:u w:val="single"/>
        </w:rPr>
      </w:pPr>
      <w:r w:rsidRPr="005B133B">
        <w:rPr>
          <w:b/>
          <w:bCs/>
          <w:u w:val="single"/>
        </w:rPr>
        <w:t xml:space="preserve">BAG SCENEN </w:t>
      </w:r>
    </w:p>
    <w:p w14:paraId="362696A7" w14:textId="550D5F41" w:rsidR="005B133B" w:rsidRDefault="005B133B" w:rsidP="00445014">
      <w:r>
        <w:t xml:space="preserve">Forestillingsleder: Marie Skjerning </w:t>
      </w:r>
    </w:p>
    <w:p w14:paraId="1E996C10" w14:textId="6F16756E" w:rsidR="005B133B" w:rsidRPr="005B133B" w:rsidRDefault="005B133B" w:rsidP="00445014">
      <w:r>
        <w:t>Produktionsleder/scenemester: Mads Peter Østerskov</w:t>
      </w:r>
    </w:p>
    <w:p w14:paraId="18C80D9F" w14:textId="4DBF57EA" w:rsidR="005B133B" w:rsidRPr="005B133B" w:rsidRDefault="005B133B" w:rsidP="005771A6">
      <w:pPr>
        <w:spacing w:line="360" w:lineRule="auto"/>
        <w:rPr>
          <w:b/>
          <w:bCs/>
          <w:u w:val="single"/>
        </w:rPr>
      </w:pPr>
    </w:p>
    <w:p w14:paraId="409C8CF7" w14:textId="4A4CB91C" w:rsidR="005B133B" w:rsidRPr="007C0C69" w:rsidRDefault="005B133B" w:rsidP="005771A6">
      <w:pPr>
        <w:spacing w:line="360" w:lineRule="auto"/>
        <w:rPr>
          <w:b/>
          <w:bCs/>
          <w:u w:val="single"/>
        </w:rPr>
      </w:pPr>
      <w:r w:rsidRPr="007C0C69">
        <w:rPr>
          <w:b/>
          <w:bCs/>
          <w:u w:val="single"/>
        </w:rPr>
        <w:t xml:space="preserve">CAST </w:t>
      </w:r>
    </w:p>
    <w:p w14:paraId="7C664AE6" w14:textId="787AADB4" w:rsidR="005B133B" w:rsidRDefault="005B133B" w:rsidP="00445014">
      <w:r w:rsidRPr="005B133B">
        <w:t>Coco</w:t>
      </w:r>
      <w:r>
        <w:t xml:space="preserve"> </w:t>
      </w:r>
      <w:proofErr w:type="spellStart"/>
      <w:r>
        <w:t>Hjarmedal</w:t>
      </w:r>
      <w:proofErr w:type="spellEnd"/>
      <w:r>
        <w:t xml:space="preserve"> – Oda </w:t>
      </w:r>
      <w:r w:rsidR="00EB7AF5">
        <w:t>O</w:t>
      </w:r>
      <w:r>
        <w:t xml:space="preserve">mvendt </w:t>
      </w:r>
    </w:p>
    <w:p w14:paraId="264E0054" w14:textId="1E8ABA15" w:rsidR="005B133B" w:rsidRDefault="005B133B" w:rsidP="00445014">
      <w:r>
        <w:t xml:space="preserve">Mads Geertsen – Onkel Reje </w:t>
      </w:r>
    </w:p>
    <w:p w14:paraId="5C434DCB" w14:textId="5F2E4AB1" w:rsidR="005B133B" w:rsidRDefault="005B133B" w:rsidP="00445014">
      <w:r>
        <w:t xml:space="preserve">Mille </w:t>
      </w:r>
      <w:proofErr w:type="spellStart"/>
      <w:r>
        <w:t>Gori</w:t>
      </w:r>
      <w:proofErr w:type="spellEnd"/>
      <w:r>
        <w:t xml:space="preserve"> – Motor Mille </w:t>
      </w:r>
    </w:p>
    <w:p w14:paraId="7C2CAFDD" w14:textId="65EAEAF9" w:rsidR="005B133B" w:rsidRDefault="005B133B" w:rsidP="00445014">
      <w:r>
        <w:t xml:space="preserve">Mikkel Lomborg – Hr. Skæg </w:t>
      </w:r>
    </w:p>
    <w:p w14:paraId="41D7F85F" w14:textId="03D2AFFA" w:rsidR="005B133B" w:rsidRDefault="005B133B" w:rsidP="00445014">
      <w:r>
        <w:t xml:space="preserve">Kristian Gintberg – Kristian </w:t>
      </w:r>
    </w:p>
    <w:p w14:paraId="74E3A54E" w14:textId="0DF4442B" w:rsidR="005B133B" w:rsidRDefault="005B133B" w:rsidP="00445014">
      <w:r>
        <w:t xml:space="preserve">Rosa </w:t>
      </w:r>
      <w:proofErr w:type="spellStart"/>
      <w:r>
        <w:t>Gjerluff</w:t>
      </w:r>
      <w:proofErr w:type="spellEnd"/>
      <w:r>
        <w:t xml:space="preserve"> Nyholm – Rosa </w:t>
      </w:r>
    </w:p>
    <w:p w14:paraId="6EE7CD41" w14:textId="339A2372" w:rsidR="005B133B" w:rsidRPr="007C0C69" w:rsidRDefault="005B133B" w:rsidP="00445014">
      <w:r w:rsidRPr="007C0C69">
        <w:t xml:space="preserve">Bobby </w:t>
      </w:r>
      <w:proofErr w:type="spellStart"/>
      <w:r w:rsidRPr="007C0C69">
        <w:t>Atiedu</w:t>
      </w:r>
      <w:proofErr w:type="spellEnd"/>
      <w:r w:rsidRPr="007C0C69">
        <w:t xml:space="preserve">, Mads Gronemann &amp; Emina – dansere </w:t>
      </w:r>
    </w:p>
    <w:p w14:paraId="3B4EABCC" w14:textId="542193B7" w:rsidR="00140CF8" w:rsidRPr="007C0C69" w:rsidRDefault="00140CF8" w:rsidP="005771A6">
      <w:pPr>
        <w:spacing w:line="360" w:lineRule="auto"/>
      </w:pPr>
    </w:p>
    <w:p w14:paraId="272CAED2" w14:textId="08A9A54B" w:rsidR="00140CF8" w:rsidRPr="007C0C69" w:rsidRDefault="00140CF8" w:rsidP="005771A6">
      <w:pPr>
        <w:spacing w:line="360" w:lineRule="auto"/>
        <w:rPr>
          <w:b/>
          <w:bCs/>
        </w:rPr>
      </w:pPr>
      <w:r w:rsidRPr="007C0C69">
        <w:rPr>
          <w:b/>
          <w:bCs/>
        </w:rPr>
        <w:t xml:space="preserve">Spillested: </w:t>
      </w:r>
    </w:p>
    <w:p w14:paraId="6786E451" w14:textId="0E1AE6F5" w:rsidR="00140CF8" w:rsidRPr="00140CF8" w:rsidRDefault="00140CF8" w:rsidP="00445014">
      <w:r w:rsidRPr="00140CF8">
        <w:rPr>
          <w:b/>
          <w:bCs/>
        </w:rPr>
        <w:t xml:space="preserve">Ballerup: </w:t>
      </w:r>
      <w:r w:rsidRPr="00140CF8">
        <w:t xml:space="preserve">Harrestrup Ådal, </w:t>
      </w:r>
      <w:proofErr w:type="spellStart"/>
      <w:r w:rsidRPr="00140CF8">
        <w:t>Mar</w:t>
      </w:r>
      <w:r>
        <w:t>bækvej</w:t>
      </w:r>
      <w:proofErr w:type="spellEnd"/>
      <w:r>
        <w:t xml:space="preserve"> 7, 2750 Ballerup </w:t>
      </w:r>
    </w:p>
    <w:p w14:paraId="732B7725" w14:textId="6E164232" w:rsidR="00140CF8" w:rsidRDefault="00140CF8" w:rsidP="00445014">
      <w:r w:rsidRPr="00140CF8">
        <w:rPr>
          <w:b/>
          <w:bCs/>
        </w:rPr>
        <w:t xml:space="preserve">Aarhus: </w:t>
      </w:r>
      <w:r>
        <w:t xml:space="preserve">Tangkrogen, Marselisborg Havnevej, 8000 Aarhus </w:t>
      </w:r>
    </w:p>
    <w:p w14:paraId="1709FBD8" w14:textId="750F4B82" w:rsidR="00140CF8" w:rsidRDefault="00140CF8" w:rsidP="005771A6">
      <w:pPr>
        <w:spacing w:line="360" w:lineRule="auto"/>
      </w:pPr>
    </w:p>
    <w:p w14:paraId="66D0A359" w14:textId="66F669C1" w:rsidR="00140CF8" w:rsidRDefault="00140CF8" w:rsidP="005771A6">
      <w:pPr>
        <w:spacing w:line="360" w:lineRule="auto"/>
        <w:rPr>
          <w:b/>
          <w:bCs/>
        </w:rPr>
      </w:pPr>
      <w:r w:rsidRPr="00140CF8">
        <w:rPr>
          <w:b/>
          <w:bCs/>
        </w:rPr>
        <w:t xml:space="preserve">Spilledage: </w:t>
      </w:r>
    </w:p>
    <w:p w14:paraId="1643F90B" w14:textId="7874692F" w:rsidR="00140CF8" w:rsidRDefault="00140CF8" w:rsidP="00445014">
      <w:pPr>
        <w:rPr>
          <w:b/>
          <w:bCs/>
        </w:rPr>
      </w:pPr>
      <w:r>
        <w:rPr>
          <w:b/>
          <w:bCs/>
        </w:rPr>
        <w:t xml:space="preserve">Ballerup: </w:t>
      </w:r>
      <w:r w:rsidRPr="00140CF8">
        <w:t>21. juni – 11. juli</w:t>
      </w:r>
      <w:r>
        <w:rPr>
          <w:b/>
          <w:bCs/>
        </w:rPr>
        <w:t xml:space="preserve"> </w:t>
      </w:r>
    </w:p>
    <w:p w14:paraId="30C26FC7" w14:textId="02C9B65E" w:rsidR="00140CF8" w:rsidRDefault="00140CF8" w:rsidP="00445014">
      <w:pPr>
        <w:rPr>
          <w:b/>
          <w:bCs/>
        </w:rPr>
      </w:pPr>
      <w:r>
        <w:rPr>
          <w:b/>
          <w:bCs/>
        </w:rPr>
        <w:t xml:space="preserve">Aarhus: </w:t>
      </w:r>
      <w:r w:rsidRPr="00140CF8">
        <w:t>17. juli – 5. august</w:t>
      </w:r>
      <w:r>
        <w:rPr>
          <w:b/>
          <w:bCs/>
        </w:rPr>
        <w:t xml:space="preserve"> </w:t>
      </w:r>
    </w:p>
    <w:p w14:paraId="0F65E65B" w14:textId="5342D8FF" w:rsidR="00140CF8" w:rsidRDefault="00140CF8" w:rsidP="005771A6">
      <w:pPr>
        <w:spacing w:line="360" w:lineRule="auto"/>
        <w:rPr>
          <w:b/>
          <w:bCs/>
        </w:rPr>
      </w:pPr>
    </w:p>
    <w:p w14:paraId="468B985C" w14:textId="0AF7F0D2" w:rsidR="00140CF8" w:rsidRDefault="00140CF8" w:rsidP="005771A6">
      <w:pPr>
        <w:spacing w:line="360" w:lineRule="auto"/>
        <w:rPr>
          <w:b/>
          <w:bCs/>
        </w:rPr>
      </w:pPr>
      <w:r>
        <w:rPr>
          <w:b/>
          <w:bCs/>
        </w:rPr>
        <w:t xml:space="preserve">Varighed: </w:t>
      </w:r>
      <w:r w:rsidRPr="00140CF8">
        <w:t xml:space="preserve">2 x 45 minutter </w:t>
      </w:r>
    </w:p>
    <w:p w14:paraId="34D5EC34" w14:textId="77777777" w:rsidR="00140CF8" w:rsidRDefault="00140CF8" w:rsidP="005771A6">
      <w:pPr>
        <w:spacing w:line="360" w:lineRule="auto"/>
        <w:rPr>
          <w:b/>
          <w:bCs/>
        </w:rPr>
      </w:pPr>
    </w:p>
    <w:p w14:paraId="5BC3E5B9" w14:textId="5F8D3A6F" w:rsidR="00140CF8" w:rsidRDefault="00140CF8" w:rsidP="005771A6">
      <w:pPr>
        <w:spacing w:line="360" w:lineRule="auto"/>
      </w:pPr>
      <w:r>
        <w:rPr>
          <w:b/>
          <w:bCs/>
        </w:rPr>
        <w:t xml:space="preserve">Aldersgrænse: </w:t>
      </w:r>
      <w:r w:rsidRPr="00140CF8">
        <w:t>Vi anbefaler ikke forestillingen til børn under 2 år</w:t>
      </w:r>
      <w:r>
        <w:rPr>
          <w:b/>
          <w:bCs/>
        </w:rPr>
        <w:t xml:space="preserve"> </w:t>
      </w:r>
      <w:r w:rsidRPr="00140CF8">
        <w:t xml:space="preserve"> </w:t>
      </w:r>
    </w:p>
    <w:p w14:paraId="4807AEFB" w14:textId="69D0BA48" w:rsidR="006A3275" w:rsidRDefault="006A3275" w:rsidP="005771A6">
      <w:pPr>
        <w:spacing w:line="360" w:lineRule="auto"/>
      </w:pPr>
    </w:p>
    <w:p w14:paraId="1FBF6D1A" w14:textId="676695F1" w:rsidR="006A3275" w:rsidRPr="00445014" w:rsidRDefault="006A3275" w:rsidP="00445014">
      <w:pPr>
        <w:rPr>
          <w:b/>
          <w:bCs/>
        </w:rPr>
      </w:pPr>
      <w:r w:rsidRPr="00445014">
        <w:rPr>
          <w:b/>
          <w:bCs/>
        </w:rPr>
        <w:t>Om Muskelsvindfonden</w:t>
      </w:r>
    </w:p>
    <w:p w14:paraId="43C2846C" w14:textId="77777777" w:rsidR="006A3275" w:rsidRPr="006A3275" w:rsidRDefault="006A3275" w:rsidP="00445014">
      <w:r w:rsidRPr="006A3275">
        <w:t>Overskuddet fra Cirkus Summarum går blandt andet til, at Muskelsvindfonden kan arrangere sommerlejre for børn med muskelsvind. Det går også til medlems-, forældre- og pårørendegrupper, om netværk, om lejre, om aktiviteter og rådgivning men først og fremmest om venskaber, fællesskaber og skab det selv. Vi elsker at være sammen, og hos os skal tingene ikke være på en bestemt måde. Bortset fra, at nærhed betyder alt – og at der er plads til alle.</w:t>
      </w:r>
    </w:p>
    <w:p w14:paraId="0C244FBC" w14:textId="77777777" w:rsidR="00CB4EBC" w:rsidRDefault="00CB4EBC" w:rsidP="00445014"/>
    <w:p w14:paraId="185F088B" w14:textId="41E86981" w:rsidR="006A3275" w:rsidRPr="006A3275" w:rsidRDefault="006A3275" w:rsidP="00445014">
      <w:r w:rsidRPr="006A3275">
        <w:t>Vi ved, at ikke alle kan alt, men alle kan noget. Vi arbejder også med inklusion i folkeskolen og daginstitutioner. Både ved at samle viden, så vi bedre kan hjælpe og give gode råd til børn med muskelsvind, forældre, lærere og pædagoger. Og ved at støtte de steder, hvor inklusionen er en hård nød at knække.</w:t>
      </w:r>
    </w:p>
    <w:p w14:paraId="52DE3CFF" w14:textId="77777777" w:rsidR="00CB4EBC" w:rsidRDefault="00CB4EBC" w:rsidP="00445014"/>
    <w:p w14:paraId="5B7C7B59" w14:textId="2F879019" w:rsidR="006A3275" w:rsidRDefault="006A3275" w:rsidP="00445014">
      <w:r w:rsidRPr="006A3275">
        <w:t>Langt størstedelen af Muskelsvindfondens indtægter kommer fra vores indsamlingsaktiviteter, der blandt andet tæller Cirkus Summarum, Cirkus Jul og Grøn. Vi samler på oplevelser, mens vi samler ind.</w:t>
      </w:r>
    </w:p>
    <w:p w14:paraId="7EAFDAD5" w14:textId="3B6B0FB8" w:rsidR="00C60531" w:rsidRDefault="00C60531" w:rsidP="00445014"/>
    <w:p w14:paraId="1546E6E1" w14:textId="078F46FE" w:rsidR="00C60531" w:rsidRPr="006A3275" w:rsidRDefault="00C60531" w:rsidP="00C60531"/>
    <w:sectPr w:rsidR="00C60531" w:rsidRPr="006A327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1FDBD" w14:textId="77777777" w:rsidR="00AC163D" w:rsidRDefault="00AC163D" w:rsidP="005E0FCB">
      <w:r>
        <w:separator/>
      </w:r>
    </w:p>
  </w:endnote>
  <w:endnote w:type="continuationSeparator" w:id="0">
    <w:p w14:paraId="37CDCECF" w14:textId="77777777" w:rsidR="00AC163D" w:rsidRDefault="00AC163D" w:rsidP="005E0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D2E58" w14:textId="77777777" w:rsidR="00AC163D" w:rsidRDefault="00AC163D" w:rsidP="005E0FCB">
      <w:r>
        <w:separator/>
      </w:r>
    </w:p>
  </w:footnote>
  <w:footnote w:type="continuationSeparator" w:id="0">
    <w:p w14:paraId="50B732A1" w14:textId="77777777" w:rsidR="00AC163D" w:rsidRDefault="00AC163D" w:rsidP="005E0F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1A6"/>
    <w:rsid w:val="00014B16"/>
    <w:rsid w:val="00087060"/>
    <w:rsid w:val="000A6CB5"/>
    <w:rsid w:val="00104BD6"/>
    <w:rsid w:val="00140CF8"/>
    <w:rsid w:val="001731B8"/>
    <w:rsid w:val="001B17EB"/>
    <w:rsid w:val="001F7131"/>
    <w:rsid w:val="00445014"/>
    <w:rsid w:val="00487776"/>
    <w:rsid w:val="00535F9D"/>
    <w:rsid w:val="005771A6"/>
    <w:rsid w:val="005B133B"/>
    <w:rsid w:val="005D4B0E"/>
    <w:rsid w:val="005E0FCB"/>
    <w:rsid w:val="00632C94"/>
    <w:rsid w:val="00633439"/>
    <w:rsid w:val="0064422B"/>
    <w:rsid w:val="00657FBB"/>
    <w:rsid w:val="006A3275"/>
    <w:rsid w:val="006B2691"/>
    <w:rsid w:val="00706173"/>
    <w:rsid w:val="00773E2C"/>
    <w:rsid w:val="007C0C69"/>
    <w:rsid w:val="00894540"/>
    <w:rsid w:val="008C65D1"/>
    <w:rsid w:val="008C68C0"/>
    <w:rsid w:val="009A5F65"/>
    <w:rsid w:val="009D6A68"/>
    <w:rsid w:val="00AA7EA1"/>
    <w:rsid w:val="00AC163D"/>
    <w:rsid w:val="00B0681D"/>
    <w:rsid w:val="00B227A6"/>
    <w:rsid w:val="00B261B4"/>
    <w:rsid w:val="00B87650"/>
    <w:rsid w:val="00BF6C2D"/>
    <w:rsid w:val="00C05745"/>
    <w:rsid w:val="00C60531"/>
    <w:rsid w:val="00CB4EBC"/>
    <w:rsid w:val="00E84E2B"/>
    <w:rsid w:val="00EB7AF5"/>
    <w:rsid w:val="00FA7EED"/>
    <w:rsid w:val="261C82CD"/>
    <w:rsid w:val="3D7C82B1"/>
    <w:rsid w:val="6738B1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33FAB"/>
  <w15:chartTrackingRefBased/>
  <w15:docId w15:val="{6DD374F1-B116-CE4E-ADD0-BF0A864F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53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FA7EED"/>
    <w:rPr>
      <w:color w:val="0563C1" w:themeColor="hyperlink"/>
      <w:u w:val="single"/>
    </w:rPr>
  </w:style>
  <w:style w:type="character" w:styleId="Ulstomtale">
    <w:name w:val="Unresolved Mention"/>
    <w:basedOn w:val="Standardskrifttypeiafsnit"/>
    <w:uiPriority w:val="99"/>
    <w:semiHidden/>
    <w:unhideWhenUsed/>
    <w:rsid w:val="00FA7EED"/>
    <w:rPr>
      <w:color w:val="605E5C"/>
      <w:shd w:val="clear" w:color="auto" w:fill="E1DFDD"/>
    </w:rPr>
  </w:style>
  <w:style w:type="paragraph" w:styleId="Sidehoved">
    <w:name w:val="header"/>
    <w:basedOn w:val="Normal"/>
    <w:link w:val="SidehovedTegn"/>
    <w:uiPriority w:val="99"/>
    <w:unhideWhenUsed/>
    <w:rsid w:val="005E0FCB"/>
    <w:pPr>
      <w:tabs>
        <w:tab w:val="center" w:pos="4819"/>
        <w:tab w:val="right" w:pos="9638"/>
      </w:tabs>
    </w:pPr>
  </w:style>
  <w:style w:type="character" w:customStyle="1" w:styleId="SidehovedTegn">
    <w:name w:val="Sidehoved Tegn"/>
    <w:basedOn w:val="Standardskrifttypeiafsnit"/>
    <w:link w:val="Sidehoved"/>
    <w:uiPriority w:val="99"/>
    <w:rsid w:val="005E0FCB"/>
  </w:style>
  <w:style w:type="paragraph" w:styleId="Sidefod">
    <w:name w:val="footer"/>
    <w:basedOn w:val="Normal"/>
    <w:link w:val="SidefodTegn"/>
    <w:uiPriority w:val="99"/>
    <w:unhideWhenUsed/>
    <w:rsid w:val="005E0FCB"/>
    <w:pPr>
      <w:tabs>
        <w:tab w:val="center" w:pos="4819"/>
        <w:tab w:val="right" w:pos="9638"/>
      </w:tabs>
    </w:pPr>
  </w:style>
  <w:style w:type="character" w:customStyle="1" w:styleId="SidefodTegn">
    <w:name w:val="Sidefod Tegn"/>
    <w:basedOn w:val="Standardskrifttypeiafsnit"/>
    <w:link w:val="Sidefod"/>
    <w:uiPriority w:val="99"/>
    <w:rsid w:val="005E0FCB"/>
  </w:style>
  <w:style w:type="paragraph" w:styleId="NormalWeb">
    <w:name w:val="Normal (Web)"/>
    <w:basedOn w:val="Normal"/>
    <w:uiPriority w:val="99"/>
    <w:semiHidden/>
    <w:unhideWhenUsed/>
    <w:rsid w:val="006A3275"/>
    <w:pPr>
      <w:spacing w:before="100" w:beforeAutospacing="1" w:after="100" w:afterAutospacing="1"/>
    </w:pPr>
    <w:rPr>
      <w:rFonts w:ascii="Times New Roman" w:eastAsia="Times New Roman" w:hAnsi="Times New Roman" w:cs="Times New Roman"/>
      <w:lang w:eastAsia="da-DK"/>
    </w:rPr>
  </w:style>
  <w:style w:type="character" w:styleId="Kommentarhenvisning">
    <w:name w:val="annotation reference"/>
    <w:basedOn w:val="Standardskrifttypeiafsnit"/>
    <w:uiPriority w:val="99"/>
    <w:semiHidden/>
    <w:unhideWhenUsed/>
    <w:rsid w:val="009A5F65"/>
    <w:rPr>
      <w:sz w:val="16"/>
      <w:szCs w:val="16"/>
    </w:rPr>
  </w:style>
  <w:style w:type="paragraph" w:styleId="Kommentartekst">
    <w:name w:val="annotation text"/>
    <w:basedOn w:val="Normal"/>
    <w:link w:val="KommentartekstTegn"/>
    <w:uiPriority w:val="99"/>
    <w:unhideWhenUsed/>
    <w:rsid w:val="009A5F65"/>
    <w:rPr>
      <w:sz w:val="20"/>
      <w:szCs w:val="20"/>
    </w:rPr>
  </w:style>
  <w:style w:type="character" w:customStyle="1" w:styleId="KommentartekstTegn">
    <w:name w:val="Kommentartekst Tegn"/>
    <w:basedOn w:val="Standardskrifttypeiafsnit"/>
    <w:link w:val="Kommentartekst"/>
    <w:uiPriority w:val="99"/>
    <w:rsid w:val="009A5F65"/>
    <w:rPr>
      <w:sz w:val="20"/>
      <w:szCs w:val="20"/>
    </w:rPr>
  </w:style>
  <w:style w:type="paragraph" w:styleId="Kommentaremne">
    <w:name w:val="annotation subject"/>
    <w:basedOn w:val="Kommentartekst"/>
    <w:next w:val="Kommentartekst"/>
    <w:link w:val="KommentaremneTegn"/>
    <w:uiPriority w:val="99"/>
    <w:semiHidden/>
    <w:unhideWhenUsed/>
    <w:rsid w:val="009A5F65"/>
    <w:rPr>
      <w:b/>
      <w:bCs/>
    </w:rPr>
  </w:style>
  <w:style w:type="character" w:customStyle="1" w:styleId="KommentaremneTegn">
    <w:name w:val="Kommentaremne Tegn"/>
    <w:basedOn w:val="KommentartekstTegn"/>
    <w:link w:val="Kommentaremne"/>
    <w:uiPriority w:val="99"/>
    <w:semiHidden/>
    <w:rsid w:val="009A5F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736142">
      <w:bodyDiv w:val="1"/>
      <w:marLeft w:val="0"/>
      <w:marRight w:val="0"/>
      <w:marTop w:val="0"/>
      <w:marBottom w:val="0"/>
      <w:divBdr>
        <w:top w:val="none" w:sz="0" w:space="0" w:color="auto"/>
        <w:left w:val="none" w:sz="0" w:space="0" w:color="auto"/>
        <w:bottom w:val="none" w:sz="0" w:space="0" w:color="auto"/>
        <w:right w:val="none" w:sz="0" w:space="0" w:color="auto"/>
      </w:divBdr>
    </w:div>
    <w:div w:id="865287197">
      <w:bodyDiv w:val="1"/>
      <w:marLeft w:val="0"/>
      <w:marRight w:val="0"/>
      <w:marTop w:val="0"/>
      <w:marBottom w:val="0"/>
      <w:divBdr>
        <w:top w:val="none" w:sz="0" w:space="0" w:color="auto"/>
        <w:left w:val="none" w:sz="0" w:space="0" w:color="auto"/>
        <w:bottom w:val="none" w:sz="0" w:space="0" w:color="auto"/>
        <w:right w:val="none" w:sz="0" w:space="0" w:color="auto"/>
      </w:divBdr>
    </w:div>
    <w:div w:id="101772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have.dk" TargetMode="External"/><Relationship Id="rId3" Type="http://schemas.openxmlformats.org/officeDocument/2006/relationships/webSettings" Target="webSettings.xml"/><Relationship Id="rId7" Type="http://schemas.openxmlformats.org/officeDocument/2006/relationships/hyperlink" Target="mailto:amalie@have.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956</Words>
  <Characters>5835</Characters>
  <Application>Microsoft Office Word</Application>
  <DocSecurity>0</DocSecurity>
  <Lines>48</Lines>
  <Paragraphs>13</Paragraphs>
  <ScaleCrop>false</ScaleCrop>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Quick</dc:creator>
  <cp:keywords/>
  <dc:description/>
  <cp:lastModifiedBy>Maria Wael</cp:lastModifiedBy>
  <cp:revision>27</cp:revision>
  <dcterms:created xsi:type="dcterms:W3CDTF">2021-06-11T10:15:00Z</dcterms:created>
  <dcterms:modified xsi:type="dcterms:W3CDTF">2021-06-17T07:46:00Z</dcterms:modified>
</cp:coreProperties>
</file>