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46425FBD" w:rsidR="00AB6E8A" w:rsidRPr="00C8140F" w:rsidRDefault="00CD0007" w:rsidP="00C8140F">
      <w:pPr>
        <w:ind w:right="-432"/>
        <w:rPr>
          <w:rFonts w:ascii="Arial" w:hAnsi="Arial"/>
          <w:i/>
          <w:sz w:val="20"/>
          <w:szCs w:val="20"/>
          <w:lang w:val="fi-FI"/>
        </w:rPr>
      </w:pPr>
      <w:r w:rsidRPr="00C8140F">
        <w:rPr>
          <w:rFonts w:ascii="Arial" w:hAnsi="Arial"/>
          <w:i/>
          <w:sz w:val="20"/>
          <w:szCs w:val="20"/>
          <w:lang w:val="fi-FI"/>
        </w:rPr>
        <w:t xml:space="preserve">Lehdistötiedote </w:t>
      </w:r>
      <w:r w:rsidR="0077696E" w:rsidRPr="00C8140F">
        <w:rPr>
          <w:rFonts w:ascii="Arial" w:hAnsi="Arial"/>
          <w:i/>
          <w:sz w:val="20"/>
          <w:szCs w:val="20"/>
          <w:lang w:val="fi-FI"/>
        </w:rPr>
        <w:t>201</w:t>
      </w:r>
      <w:r w:rsidR="00712F92">
        <w:rPr>
          <w:rFonts w:ascii="Arial" w:hAnsi="Arial"/>
          <w:i/>
          <w:sz w:val="20"/>
          <w:szCs w:val="20"/>
          <w:lang w:val="fi-FI"/>
        </w:rPr>
        <w:t>8</w:t>
      </w:r>
      <w:bookmarkStart w:id="0" w:name="_GoBack"/>
      <w:bookmarkEnd w:id="0"/>
      <w:r w:rsidR="00A30B0C" w:rsidRPr="00C8140F">
        <w:rPr>
          <w:rFonts w:ascii="Arial" w:hAnsi="Arial"/>
          <w:i/>
          <w:sz w:val="20"/>
          <w:szCs w:val="20"/>
          <w:lang w:val="fi-FI"/>
        </w:rPr>
        <w:t>-</w:t>
      </w:r>
      <w:r w:rsidR="00F5708E">
        <w:rPr>
          <w:rFonts w:ascii="Arial" w:hAnsi="Arial"/>
          <w:i/>
          <w:sz w:val="20"/>
          <w:szCs w:val="20"/>
          <w:lang w:val="fi-FI"/>
        </w:rPr>
        <w:t>05</w:t>
      </w:r>
      <w:r w:rsidR="00A30B0C" w:rsidRPr="00C8140F">
        <w:rPr>
          <w:rFonts w:ascii="Arial" w:hAnsi="Arial"/>
          <w:i/>
          <w:sz w:val="20"/>
          <w:szCs w:val="20"/>
          <w:lang w:val="fi-FI"/>
        </w:rPr>
        <w:t>-</w:t>
      </w:r>
      <w:r w:rsidR="00F5708E">
        <w:rPr>
          <w:rFonts w:ascii="Arial" w:hAnsi="Arial"/>
          <w:i/>
          <w:sz w:val="20"/>
          <w:szCs w:val="20"/>
          <w:lang w:val="fi-FI"/>
        </w:rPr>
        <w:t>08</w:t>
      </w:r>
    </w:p>
    <w:p w14:paraId="4C635826" w14:textId="77777777" w:rsidR="001600D3" w:rsidRDefault="001600D3" w:rsidP="001600D3">
      <w:pPr>
        <w:rPr>
          <w:rFonts w:ascii="Arial" w:hAnsi="Arial" w:cs="Arial"/>
          <w:b/>
          <w:sz w:val="32"/>
        </w:rPr>
      </w:pPr>
    </w:p>
    <w:p w14:paraId="67B6266A" w14:textId="77777777" w:rsidR="001600D3" w:rsidRPr="00CF2EFA" w:rsidRDefault="001600D3" w:rsidP="001600D3">
      <w:pPr>
        <w:rPr>
          <w:rFonts w:ascii="Arial" w:hAnsi="Arial" w:cs="Arial"/>
          <w:b/>
          <w:sz w:val="32"/>
        </w:rPr>
      </w:pPr>
      <w:r w:rsidRPr="00CF2EFA">
        <w:rPr>
          <w:rFonts w:ascii="Arial" w:hAnsi="Arial" w:cs="Arial"/>
          <w:b/>
          <w:sz w:val="32"/>
        </w:rPr>
        <w:t>Knauf Insulation lanseeraa uuden suomalaisen verkkosivuston</w:t>
      </w:r>
    </w:p>
    <w:p w14:paraId="51EC96A2" w14:textId="77777777" w:rsidR="001600D3" w:rsidRDefault="001600D3" w:rsidP="001600D3"/>
    <w:p w14:paraId="7C5BB4CB" w14:textId="77777777" w:rsidR="001600D3" w:rsidRPr="00CF2EFA" w:rsidRDefault="001600D3" w:rsidP="001600D3">
      <w:pPr>
        <w:rPr>
          <w:rFonts w:ascii="Arial" w:hAnsi="Arial" w:cs="Arial"/>
          <w:b/>
          <w:sz w:val="22"/>
          <w:szCs w:val="22"/>
        </w:rPr>
      </w:pPr>
      <w:r w:rsidRPr="00CF2EFA">
        <w:rPr>
          <w:rFonts w:ascii="Arial" w:hAnsi="Arial" w:cs="Arial"/>
          <w:b/>
          <w:sz w:val="22"/>
          <w:szCs w:val="22"/>
          <w:lang w:bidi="fi-FI"/>
        </w:rPr>
        <w:t>Knauf Insulationin suomenkielinen sivusto otettiin käyttöön äskettäin, eli kaikilla Knauf Insulation Nordicin toimintamailla on oma ajantasainen sivustonsa.</w:t>
      </w:r>
    </w:p>
    <w:p w14:paraId="6533B7D2" w14:textId="77777777" w:rsidR="001600D3" w:rsidRPr="00CF2EFA" w:rsidRDefault="001600D3" w:rsidP="001600D3">
      <w:pPr>
        <w:rPr>
          <w:rFonts w:ascii="Arial" w:hAnsi="Arial" w:cs="Arial"/>
          <w:sz w:val="22"/>
          <w:szCs w:val="22"/>
          <w:lang w:bidi="fi-FI"/>
        </w:rPr>
      </w:pPr>
    </w:p>
    <w:p w14:paraId="0C1FD8AC" w14:textId="77777777" w:rsidR="001600D3" w:rsidRPr="00CF2EFA" w:rsidRDefault="001600D3" w:rsidP="001600D3">
      <w:pPr>
        <w:rPr>
          <w:rFonts w:ascii="Arial" w:hAnsi="Arial" w:cs="Arial"/>
          <w:sz w:val="22"/>
          <w:szCs w:val="22"/>
        </w:rPr>
      </w:pPr>
      <w:r w:rsidRPr="00CF2EFA">
        <w:rPr>
          <w:rFonts w:ascii="Arial" w:hAnsi="Arial" w:cs="Arial"/>
          <w:sz w:val="22"/>
          <w:szCs w:val="22"/>
          <w:lang w:bidi="fi-FI"/>
        </w:rPr>
        <w:t>– Sivustojen ulkoasu on uudistettu. Toivottavasti siitä pidetään. Tärkein muutos on toimintojen määrän kasvaminen asiakkaidemme ja muiden käyttäjien hyödyksi, kertoo Knauf Insulation Nordenin markkinointikoordinaattori Elin Gustafsson.</w:t>
      </w:r>
    </w:p>
    <w:p w14:paraId="3CC7E8BF" w14:textId="77777777" w:rsidR="001600D3" w:rsidRPr="00CF2EFA" w:rsidRDefault="001600D3" w:rsidP="001600D3">
      <w:pPr>
        <w:rPr>
          <w:rFonts w:ascii="Arial" w:hAnsi="Arial" w:cs="Arial"/>
          <w:sz w:val="22"/>
          <w:szCs w:val="22"/>
          <w:lang w:bidi="fi-FI"/>
        </w:rPr>
      </w:pPr>
    </w:p>
    <w:p w14:paraId="5C38ABF2" w14:textId="77777777" w:rsidR="001600D3" w:rsidRPr="00CF2EFA" w:rsidRDefault="001600D3" w:rsidP="001600D3">
      <w:pPr>
        <w:rPr>
          <w:rFonts w:ascii="Arial" w:hAnsi="Arial" w:cs="Arial"/>
          <w:sz w:val="22"/>
          <w:szCs w:val="22"/>
        </w:rPr>
      </w:pPr>
      <w:r w:rsidRPr="00CF2EFA">
        <w:rPr>
          <w:rFonts w:ascii="Arial" w:hAnsi="Arial" w:cs="Arial"/>
          <w:sz w:val="22"/>
          <w:szCs w:val="22"/>
          <w:lang w:bidi="fi-FI"/>
        </w:rPr>
        <w:t>Siksi uuden sivuston kehitystyössä on keskitytty helpottamaan navigoimista sekä tuottamaan hyödyllistä sisältöä.</w:t>
      </w:r>
    </w:p>
    <w:p w14:paraId="0529447A" w14:textId="77777777" w:rsidR="001600D3" w:rsidRPr="00CF2EFA" w:rsidRDefault="001600D3" w:rsidP="001600D3">
      <w:pPr>
        <w:rPr>
          <w:rFonts w:ascii="Arial" w:hAnsi="Arial" w:cs="Arial"/>
          <w:sz w:val="22"/>
          <w:szCs w:val="22"/>
        </w:rPr>
      </w:pPr>
    </w:p>
    <w:p w14:paraId="1B349C78" w14:textId="77777777" w:rsidR="001600D3" w:rsidRPr="00CF2EFA" w:rsidRDefault="001600D3" w:rsidP="001600D3">
      <w:pPr>
        <w:rPr>
          <w:rFonts w:ascii="Arial" w:hAnsi="Arial" w:cs="Arial"/>
          <w:sz w:val="22"/>
          <w:szCs w:val="22"/>
        </w:rPr>
      </w:pPr>
      <w:r w:rsidRPr="00CF2EFA">
        <w:rPr>
          <w:rFonts w:ascii="Arial" w:hAnsi="Arial" w:cs="Arial"/>
          <w:sz w:val="22"/>
          <w:szCs w:val="22"/>
        </w:rPr>
        <w:t xml:space="preserve">Knauf Insulationin kotisivut ovat: </w:t>
      </w:r>
      <w:hyperlink r:id="rId8" w:history="1">
        <w:r w:rsidRPr="00CF2EFA">
          <w:rPr>
            <w:rStyle w:val="Hyperlnk"/>
            <w:rFonts w:ascii="Arial" w:hAnsi="Arial" w:cs="Arial"/>
            <w:sz w:val="22"/>
            <w:szCs w:val="22"/>
            <w:lang w:bidi="fi-FI"/>
          </w:rPr>
          <w:t>www.knaufinsulation.fi</w:t>
        </w:r>
      </w:hyperlink>
      <w:r w:rsidRPr="00CF2EFA">
        <w:rPr>
          <w:rStyle w:val="Hyperlnk"/>
          <w:rFonts w:ascii="Arial" w:hAnsi="Arial" w:cs="Arial"/>
          <w:sz w:val="22"/>
          <w:szCs w:val="22"/>
          <w:lang w:bidi="fi-FI"/>
        </w:rPr>
        <w:t xml:space="preserve"> </w:t>
      </w:r>
    </w:p>
    <w:p w14:paraId="1D99FAB5" w14:textId="77777777" w:rsidR="00F84231" w:rsidRPr="00C8140F" w:rsidRDefault="00F84231" w:rsidP="00C8140F">
      <w:pPr>
        <w:ind w:right="-432"/>
        <w:rPr>
          <w:rFonts w:ascii="Arial" w:hAnsi="Arial"/>
          <w:sz w:val="22"/>
          <w:szCs w:val="22"/>
          <w:lang w:val="fi-FI"/>
        </w:rPr>
      </w:pPr>
    </w:p>
    <w:p w14:paraId="616AE7FD" w14:textId="7264D799" w:rsidR="00DD395C" w:rsidRPr="00C8140F" w:rsidRDefault="00DD395C" w:rsidP="00C814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hint="eastAsia"/>
          <w:color w:val="212121"/>
          <w:sz w:val="20"/>
          <w:szCs w:val="20"/>
          <w:lang w:val="fi-FI" w:eastAsia="sv-SE"/>
        </w:rPr>
      </w:pPr>
    </w:p>
    <w:p w14:paraId="2A6232D8" w14:textId="7383DF75" w:rsidR="00994109" w:rsidRPr="00C8140F" w:rsidRDefault="00DD395C" w:rsidP="00C8140F">
      <w:pPr>
        <w:spacing w:line="276" w:lineRule="auto"/>
        <w:ind w:right="-432"/>
        <w:rPr>
          <w:rFonts w:ascii="Arial" w:hAnsi="Arial" w:cs="Arial"/>
          <w:b/>
          <w:sz w:val="20"/>
          <w:szCs w:val="20"/>
          <w:lang w:val="fi-FI"/>
        </w:rPr>
      </w:pPr>
      <w:r w:rsidRPr="00C8140F">
        <w:rPr>
          <w:rFonts w:ascii="Arial" w:hAnsi="Arial" w:cs="Arial"/>
          <w:b/>
          <w:bCs/>
          <w:color w:val="1E1E1E"/>
          <w:sz w:val="20"/>
          <w:szCs w:val="20"/>
          <w:lang w:val="fi-FI"/>
        </w:rPr>
        <w:t>Lisätietoja</w:t>
      </w:r>
      <w:r w:rsidR="007E2A48" w:rsidRPr="00C8140F">
        <w:rPr>
          <w:rFonts w:ascii="Arial" w:hAnsi="Arial" w:cs="Arial"/>
          <w:b/>
          <w:sz w:val="20"/>
          <w:szCs w:val="20"/>
          <w:lang w:val="fi-FI"/>
        </w:rPr>
        <w:t>:</w:t>
      </w:r>
    </w:p>
    <w:p w14:paraId="5E4E6054" w14:textId="77777777" w:rsidR="00D41A2A" w:rsidRPr="001600D3" w:rsidRDefault="00D41A2A" w:rsidP="00D41A2A">
      <w:pPr>
        <w:rPr>
          <w:rFonts w:ascii="Arial" w:hAnsi="Arial" w:cs="Arial"/>
          <w:sz w:val="20"/>
          <w:szCs w:val="20"/>
          <w:lang w:val="en-US" w:eastAsia="sv-SE"/>
        </w:rPr>
      </w:pPr>
      <w:r w:rsidRPr="001600D3">
        <w:rPr>
          <w:rFonts w:ascii="Arial" w:hAnsi="Arial" w:cs="Arial"/>
          <w:sz w:val="20"/>
          <w:szCs w:val="20"/>
          <w:lang w:val="en-US"/>
        </w:rPr>
        <w:t>Elin Gustafsson, Nordic Marketing Coordinator | +46 (0)703 65 66 04</w:t>
      </w:r>
    </w:p>
    <w:p w14:paraId="21F058B7" w14:textId="77777777" w:rsidR="00775953" w:rsidRPr="001600D3"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1600D3"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1600D3" w:rsidRDefault="0043131F" w:rsidP="0043131F">
      <w:pPr>
        <w:ind w:right="-432"/>
        <w:rPr>
          <w:rFonts w:ascii="Arial" w:hAnsi="Arial" w:cs="Arial"/>
          <w:sz w:val="20"/>
          <w:szCs w:val="20"/>
          <w:lang w:val="en-US"/>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4DF9FAC5">
                <wp:simplePos x="0" y="0"/>
                <wp:positionH relativeFrom="column">
                  <wp:posOffset>-3003</wp:posOffset>
                </wp:positionH>
                <wp:positionV relativeFrom="page">
                  <wp:posOffset>9032240</wp:posOffset>
                </wp:positionV>
                <wp:extent cx="5715000" cy="1543782"/>
                <wp:effectExtent l="0" t="0" r="0" b="5715"/>
                <wp:wrapNone/>
                <wp:docPr id="3" name="Textruta 3"/>
                <wp:cNvGraphicFramePr/>
                <a:graphic xmlns:a="http://schemas.openxmlformats.org/drawingml/2006/main">
                  <a:graphicData uri="http://schemas.microsoft.com/office/word/2010/wordprocessingShape">
                    <wps:wsp>
                      <wps:cNvSpPr txBox="1"/>
                      <wps:spPr>
                        <a:xfrm>
                          <a:off x="0" y="0"/>
                          <a:ext cx="5715000" cy="154378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9" w:history="1">
                              <w:r w:rsidR="00387C01" w:rsidRPr="00387C01">
                                <w:rPr>
                                  <w:rStyle w:val="Hyperlnk"/>
                                  <w:rFonts w:ascii="Arial" w:hAnsi="Arial" w:cs="Arial"/>
                                  <w:sz w:val="18"/>
                                  <w:szCs w:val="18"/>
                                </w:rPr>
                                <w:t>www.knaufinsulation.fi</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25pt;margin-top:711.2pt;width:450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" filled="f" stroked="f">
                <v:textbox inset="0">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 xml:space="preserve">Knauf </w:t>
                      </w:r>
                      <w:proofErr w:type="spellStart"/>
                      <w:r w:rsidRPr="00387C01">
                        <w:rPr>
                          <w:rFonts w:ascii="Helvetica Neue" w:hAnsi="Helvetica Neue" w:cs="Arial"/>
                          <w:color w:val="808080" w:themeColor="background1" w:themeShade="80"/>
                          <w:sz w:val="18"/>
                          <w:szCs w:val="18"/>
                        </w:rPr>
                        <w:t>Insulation</w:t>
                      </w:r>
                      <w:proofErr w:type="spellEnd"/>
                      <w:r w:rsidRPr="00387C01">
                        <w:rPr>
                          <w:rFonts w:ascii="Helvetica Neue" w:hAnsi="Helvetica Neue" w:cs="Arial"/>
                          <w:color w:val="808080" w:themeColor="background1" w:themeShade="80"/>
                          <w:sz w:val="18"/>
                          <w:szCs w:val="18"/>
                        </w:rPr>
                        <w:t xml:space="preserve"> on osa Knauf Groupia, </w:t>
                      </w:r>
                      <w:proofErr w:type="spellStart"/>
                      <w:r w:rsidRPr="00387C01">
                        <w:rPr>
                          <w:rFonts w:ascii="Helvetica Neue" w:hAnsi="Helvetica Neue" w:cs="Arial"/>
                          <w:color w:val="808080" w:themeColor="background1" w:themeShade="80"/>
                          <w:sz w:val="18"/>
                          <w:szCs w:val="18"/>
                        </w:rPr>
                        <w:t>joka</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maailmanlaajuisesti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toimiva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perheomisteinen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rakennusmateriaaleihin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keskittyvä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liikevaihto</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viisi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miljardia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euroa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yksi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suurimmista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valmistajista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35 </w:t>
                      </w:r>
                      <w:proofErr w:type="spellStart"/>
                      <w:r w:rsidRPr="00387C01">
                        <w:rPr>
                          <w:rFonts w:ascii="Helvetica Neue" w:hAnsi="Helvetica Neue" w:cs="Arial"/>
                          <w:color w:val="808080" w:themeColor="background1" w:themeShade="80"/>
                          <w:sz w:val="18"/>
                          <w:szCs w:val="18"/>
                        </w:rPr>
                        <w:t>maassa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Meillä</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40 </w:t>
                      </w:r>
                      <w:proofErr w:type="spellStart"/>
                      <w:r w:rsidRPr="00387C01">
                        <w:rPr>
                          <w:rFonts w:ascii="Helvetica Neue" w:hAnsi="Helvetica Neue" w:cs="Arial"/>
                          <w:color w:val="808080" w:themeColor="background1" w:themeShade="80"/>
                          <w:sz w:val="18"/>
                          <w:szCs w:val="18"/>
                        </w:rPr>
                        <w:t>tuotantolaitosta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joissa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valmistetaan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lasivillaa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kivivillaa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polystyreeniä</w:t>
                      </w:r>
                      <w:proofErr w:type="spellEnd"/>
                      <w:r w:rsidRPr="00387C01">
                        <w:rPr>
                          <w:rFonts w:ascii="Helvetica Neue" w:hAnsi="Helvetica Neue" w:cs="Arial"/>
                          <w:color w:val="808080" w:themeColor="background1" w:themeShade="80"/>
                          <w:sz w:val="18"/>
                          <w:szCs w:val="18"/>
                        </w:rPr>
                        <w:t xml:space="preserve"> (XPS), </w:t>
                      </w:r>
                      <w:proofErr w:type="spellStart"/>
                      <w:r w:rsidRPr="00387C01">
                        <w:rPr>
                          <w:rFonts w:ascii="Helvetica Neue" w:hAnsi="Helvetica Neue" w:cs="Arial"/>
                          <w:color w:val="808080" w:themeColor="background1" w:themeShade="80"/>
                          <w:sz w:val="18"/>
                          <w:szCs w:val="18"/>
                        </w:rPr>
                        <w:t>solupolystyreeniä</w:t>
                      </w:r>
                      <w:proofErr w:type="spellEnd"/>
                      <w:r w:rsidRPr="00387C01">
                        <w:rPr>
                          <w:rFonts w:ascii="Helvetica Neue" w:hAnsi="Helvetica Neue" w:cs="Arial"/>
                          <w:color w:val="808080" w:themeColor="background1" w:themeShade="80"/>
                          <w:sz w:val="18"/>
                          <w:szCs w:val="18"/>
                        </w:rPr>
                        <w:t xml:space="preserve"> (EPS) ja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polyetyleeniä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XPE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Palveluksessamme</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5 500 </w:t>
                      </w:r>
                      <w:proofErr w:type="spellStart"/>
                      <w:r w:rsidRPr="00387C01">
                        <w:rPr>
                          <w:rFonts w:ascii="Helvetica Neue" w:hAnsi="Helvetica Neue" w:cs="Arial"/>
                          <w:color w:val="808080" w:themeColor="background1" w:themeShade="80"/>
                          <w:sz w:val="18"/>
                          <w:szCs w:val="18"/>
                        </w:rPr>
                        <w:t>työntekijää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asiantuntijoita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valmistuksessa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tutkimuksessa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kehitystyössä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Tarjoamme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edistyksellisiä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ratkaisuja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jotka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parantavat</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rakennusten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energiatehokkuutta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ympäri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maailmaa</w:t>
                      </w:r>
                      <w:proofErr w:type="spellEnd"/>
                      <w:r w:rsidRPr="00387C01">
                        <w:rPr>
                          <w:rFonts w:ascii="Helvetica Neue" w:hAnsi="Helvetica Neue" w:cs="Arial"/>
                          <w:color w:val="808080" w:themeColor="background1" w:themeShade="80"/>
                          <w:sz w:val="18"/>
                          <w:szCs w:val="18"/>
                        </w:rPr>
                        <w:t xml:space="preserve">. Lue </w:t>
                      </w:r>
                      <w:proofErr w:type="spellStart"/>
                      <w:r w:rsidRPr="00387C01">
                        <w:rPr>
                          <w:rFonts w:ascii="Helvetica Neue" w:hAnsi="Helvetica Neue" w:cs="Arial"/>
                          <w:color w:val="808080" w:themeColor="background1" w:themeShade="80"/>
                          <w:sz w:val="18"/>
                          <w:szCs w:val="18"/>
                        </w:rPr>
                        <w:t>lisää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meistä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tuotteistamme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osoitteessa</w:t>
                      </w:r>
                      <w:proofErr w:type="spellEnd"/>
                      <w:r w:rsidRPr="00387C01">
                        <w:rPr>
                          <w:rFonts w:ascii="Arial" w:hAnsi="Arial" w:cs="Arial"/>
                          <w:color w:val="000000" w:themeColor="text1"/>
                          <w:sz w:val="18"/>
                          <w:szCs w:val="18"/>
                        </w:rPr>
                        <w:t xml:space="preserve"> </w:t>
                      </w:r>
                      <w:hyperlink r:id="rId10" w:history="1">
                        <w:r w:rsidR="00387C01" w:rsidRPr="00387C01">
                          <w:rPr>
                            <w:rStyle w:val="Hyperlnk"/>
                            <w:rFonts w:ascii="Arial" w:hAnsi="Arial" w:cs="Arial"/>
                            <w:sz w:val="18"/>
                            <w:szCs w:val="18"/>
                          </w:rPr>
                          <w:t>www.knaufinsulation.fi</w:t>
                        </w:r>
                      </w:hyperlink>
                    </w:p>
                  </w:txbxContent>
                </v:textbox>
                <w10:wrap anchory="page"/>
              </v:shape>
            </w:pict>
          </mc:Fallback>
        </mc:AlternateContent>
      </w:r>
    </w:p>
    <w:sectPr w:rsidR="00AB6E8A" w:rsidRPr="00994109"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C845B" w14:textId="77777777" w:rsidR="008A3B64" w:rsidRDefault="008A3B64" w:rsidP="008F5444">
      <w:r>
        <w:separator/>
      </w:r>
    </w:p>
  </w:endnote>
  <w:endnote w:type="continuationSeparator" w:id="0">
    <w:p w14:paraId="36AD2BFB" w14:textId="77777777" w:rsidR="008A3B64" w:rsidRDefault="008A3B64"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altName w:val="Arial 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altName w:val="Garamond"/>
    <w:charset w:val="00"/>
    <w:family w:val="auto"/>
    <w:pitch w:val="variable"/>
    <w:sig w:usb0="00000287" w:usb1="00000000" w:usb2="00000000" w:usb3="00000000" w:csb0="0000009F" w:csb1="00000000"/>
  </w:font>
  <w:font w:name="ArialNarrow-Bold">
    <w:altName w:val="Arial Narrow"/>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8AF80" w14:textId="77777777" w:rsidR="008A3B64" w:rsidRDefault="008A3B64" w:rsidP="008F5444">
      <w:r>
        <w:separator/>
      </w:r>
    </w:p>
  </w:footnote>
  <w:footnote w:type="continuationSeparator" w:id="0">
    <w:p w14:paraId="29CAE3C2" w14:textId="77777777" w:rsidR="008A3B64" w:rsidRDefault="008A3B64"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97DB0"/>
    <w:multiLevelType w:val="hybridMultilevel"/>
    <w:tmpl w:val="199A777C"/>
    <w:lvl w:ilvl="0" w:tplc="36C0F21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7CA1867"/>
    <w:multiLevelType w:val="hybridMultilevel"/>
    <w:tmpl w:val="98E8744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54B06FE"/>
    <w:multiLevelType w:val="hybridMultilevel"/>
    <w:tmpl w:val="5DFCF1C0"/>
    <w:lvl w:ilvl="0" w:tplc="C0B8D83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B4561"/>
    <w:rsid w:val="000C4418"/>
    <w:rsid w:val="000D0540"/>
    <w:rsid w:val="001600D3"/>
    <w:rsid w:val="0016268D"/>
    <w:rsid w:val="001673FB"/>
    <w:rsid w:val="00180EFA"/>
    <w:rsid w:val="001D0AB9"/>
    <w:rsid w:val="001F57B1"/>
    <w:rsid w:val="00246493"/>
    <w:rsid w:val="00266050"/>
    <w:rsid w:val="002773EB"/>
    <w:rsid w:val="00385517"/>
    <w:rsid w:val="00387C01"/>
    <w:rsid w:val="00394BA6"/>
    <w:rsid w:val="003B4EF8"/>
    <w:rsid w:val="003D670C"/>
    <w:rsid w:val="00430023"/>
    <w:rsid w:val="0043131F"/>
    <w:rsid w:val="00483279"/>
    <w:rsid w:val="004A6111"/>
    <w:rsid w:val="00653F8C"/>
    <w:rsid w:val="006F161C"/>
    <w:rsid w:val="00712F92"/>
    <w:rsid w:val="0072114C"/>
    <w:rsid w:val="00724317"/>
    <w:rsid w:val="00735D65"/>
    <w:rsid w:val="00775953"/>
    <w:rsid w:val="0077696E"/>
    <w:rsid w:val="007E2A48"/>
    <w:rsid w:val="00823400"/>
    <w:rsid w:val="008A3B64"/>
    <w:rsid w:val="008E6C9E"/>
    <w:rsid w:val="008F2444"/>
    <w:rsid w:val="008F5444"/>
    <w:rsid w:val="0091458B"/>
    <w:rsid w:val="009302DA"/>
    <w:rsid w:val="00994109"/>
    <w:rsid w:val="009B3854"/>
    <w:rsid w:val="00A0074E"/>
    <w:rsid w:val="00A100D2"/>
    <w:rsid w:val="00A257EF"/>
    <w:rsid w:val="00A30B0C"/>
    <w:rsid w:val="00A4117E"/>
    <w:rsid w:val="00A93117"/>
    <w:rsid w:val="00AB6E8A"/>
    <w:rsid w:val="00AD7054"/>
    <w:rsid w:val="00B4337B"/>
    <w:rsid w:val="00C3314E"/>
    <w:rsid w:val="00C5778C"/>
    <w:rsid w:val="00C6304A"/>
    <w:rsid w:val="00C8140F"/>
    <w:rsid w:val="00CB298E"/>
    <w:rsid w:val="00CD0007"/>
    <w:rsid w:val="00D41A2A"/>
    <w:rsid w:val="00DB2C40"/>
    <w:rsid w:val="00DC6957"/>
    <w:rsid w:val="00DC69EE"/>
    <w:rsid w:val="00DD395C"/>
    <w:rsid w:val="00E4170B"/>
    <w:rsid w:val="00EB6BCB"/>
    <w:rsid w:val="00F150F9"/>
    <w:rsid w:val="00F5708E"/>
    <w:rsid w:val="00F84231"/>
    <w:rsid w:val="00F90CC1"/>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styleId="AnvndHyperlnk">
    <w:name w:val="FollowedHyperlink"/>
    <w:basedOn w:val="Standardstycketeckensnitt"/>
    <w:uiPriority w:val="99"/>
    <w:semiHidden/>
    <w:unhideWhenUsed/>
    <w:rsid w:val="00CD0007"/>
    <w:rPr>
      <w:color w:val="800080" w:themeColor="followedHyperlink"/>
      <w:u w:val="single"/>
    </w:rPr>
  </w:style>
  <w:style w:type="paragraph" w:styleId="HTML-frformaterad">
    <w:name w:val="HTML Preformatted"/>
    <w:basedOn w:val="Normal"/>
    <w:link w:val="HTML-frformateradChar"/>
    <w:uiPriority w:val="99"/>
    <w:semiHidden/>
    <w:unhideWhenUsed/>
    <w:rsid w:val="00DD3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DD395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29594">
      <w:bodyDiv w:val="1"/>
      <w:marLeft w:val="0"/>
      <w:marRight w:val="0"/>
      <w:marTop w:val="0"/>
      <w:marBottom w:val="0"/>
      <w:divBdr>
        <w:top w:val="none" w:sz="0" w:space="0" w:color="auto"/>
        <w:left w:val="none" w:sz="0" w:space="0" w:color="auto"/>
        <w:bottom w:val="none" w:sz="0" w:space="0" w:color="auto"/>
        <w:right w:val="none" w:sz="0" w:space="0" w:color="auto"/>
      </w:divBdr>
    </w:div>
    <w:div w:id="1102149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yperlink" Target="http://www.knaufinsulation.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2B00D-04DB-2443-B3FE-5DE22EB5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2</TotalTime>
  <Pages>1</Pages>
  <Words>125</Words>
  <Characters>666</Characters>
  <Application>Microsoft Macintosh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4</cp:revision>
  <cp:lastPrinted>2016-05-09T08:15:00Z</cp:lastPrinted>
  <dcterms:created xsi:type="dcterms:W3CDTF">2018-04-27T08:55:00Z</dcterms:created>
  <dcterms:modified xsi:type="dcterms:W3CDTF">2018-05-07T12:23:00Z</dcterms:modified>
</cp:coreProperties>
</file>