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2D" w:rsidRPr="00FD7647" w:rsidRDefault="00C02625" w:rsidP="00FD7647">
      <w:pPr>
        <w:pStyle w:val="IngressPFdatum"/>
        <w:spacing w:before="120"/>
        <w:jc w:val="right"/>
      </w:pPr>
      <w:r>
        <w:tab/>
      </w:r>
      <w:r>
        <w:tab/>
      </w:r>
      <w:r w:rsidR="00BE5171">
        <w:t xml:space="preserve">Pressmeddelande </w:t>
      </w:r>
      <w:r w:rsidR="008C2C71">
        <w:t>2015-</w:t>
      </w:r>
      <w:r w:rsidR="00B05AC3">
        <w:t>05-</w:t>
      </w:r>
      <w:r w:rsidR="0011445F">
        <w:t>21</w:t>
      </w:r>
      <w:r w:rsidR="00306C8E">
        <w:rPr>
          <w:rFonts w:asciiTheme="majorHAnsi" w:hAnsiTheme="majorHAnsi" w:cstheme="majorHAnsi"/>
        </w:rPr>
        <w:br/>
      </w:r>
    </w:p>
    <w:p w:rsidR="00B05AC3" w:rsidRPr="009A7698" w:rsidRDefault="009A7698" w:rsidP="00885F1C">
      <w:pPr>
        <w:spacing w:before="120"/>
        <w:rPr>
          <w:b/>
          <w:sz w:val="56"/>
          <w:szCs w:val="58"/>
        </w:rPr>
      </w:pPr>
      <w:r>
        <w:rPr>
          <w:b/>
          <w:sz w:val="64"/>
          <w:szCs w:val="64"/>
        </w:rPr>
        <w:t xml:space="preserve">Nya BOB Fusion </w:t>
      </w:r>
      <w:r w:rsidR="00F30F58">
        <w:rPr>
          <w:b/>
          <w:sz w:val="64"/>
          <w:szCs w:val="64"/>
        </w:rPr>
        <w:t>lovar</w:t>
      </w:r>
      <w:r>
        <w:rPr>
          <w:b/>
          <w:sz w:val="64"/>
          <w:szCs w:val="64"/>
        </w:rPr>
        <w:t xml:space="preserve"> </w:t>
      </w:r>
      <w:r w:rsidR="00C9006B">
        <w:rPr>
          <w:b/>
          <w:sz w:val="64"/>
          <w:szCs w:val="64"/>
        </w:rPr>
        <w:t xml:space="preserve">spännande smaker, </w:t>
      </w:r>
      <w:r>
        <w:rPr>
          <w:b/>
          <w:sz w:val="64"/>
          <w:szCs w:val="64"/>
        </w:rPr>
        <w:t xml:space="preserve">mer frukt och </w:t>
      </w:r>
      <w:r w:rsidR="00C9006B">
        <w:rPr>
          <w:b/>
          <w:sz w:val="64"/>
          <w:szCs w:val="64"/>
        </w:rPr>
        <w:t xml:space="preserve">30% </w:t>
      </w:r>
      <w:r>
        <w:rPr>
          <w:b/>
          <w:sz w:val="64"/>
          <w:szCs w:val="64"/>
        </w:rPr>
        <w:t>mindre socker</w:t>
      </w:r>
    </w:p>
    <w:p w:rsidR="00B05AC3" w:rsidRPr="009A7698" w:rsidRDefault="00B05AC3" w:rsidP="00B05AC3">
      <w:pPr>
        <w:spacing w:line="288" w:lineRule="auto"/>
        <w:rPr>
          <w:rFonts w:asciiTheme="majorHAnsi" w:hAnsiTheme="majorHAnsi" w:cstheme="majorHAnsi"/>
        </w:rPr>
      </w:pPr>
    </w:p>
    <w:p w:rsidR="00A86C25" w:rsidRDefault="00F30F58" w:rsidP="009A7698">
      <w:pPr>
        <w:spacing w:line="288" w:lineRule="auto"/>
        <w:rPr>
          <w:rFonts w:asciiTheme="majorHAnsi" w:hAnsiTheme="majorHAnsi" w:cstheme="majorHAnsi"/>
          <w:sz w:val="24"/>
          <w:szCs w:val="26"/>
        </w:rPr>
      </w:pPr>
      <w:r>
        <w:rPr>
          <w:rFonts w:asciiTheme="majorHAnsi" w:hAnsiTheme="majorHAnsi" w:cstheme="majorHAnsi"/>
          <w:sz w:val="24"/>
          <w:szCs w:val="26"/>
        </w:rPr>
        <w:t>Very Berry, Mango Tango och Pear Popsicle</w:t>
      </w:r>
      <w:r w:rsidR="0011445F">
        <w:rPr>
          <w:rFonts w:asciiTheme="majorHAnsi" w:hAnsiTheme="majorHAnsi" w:cstheme="majorHAnsi"/>
          <w:sz w:val="24"/>
          <w:szCs w:val="26"/>
        </w:rPr>
        <w:t xml:space="preserve"> ska ge oss en </w:t>
      </w:r>
      <w:r>
        <w:rPr>
          <w:rFonts w:asciiTheme="majorHAnsi" w:hAnsiTheme="majorHAnsi" w:cstheme="majorHAnsi"/>
          <w:sz w:val="24"/>
          <w:szCs w:val="26"/>
        </w:rPr>
        <w:t xml:space="preserve">upplevelse utöver det vanliga. </w:t>
      </w:r>
      <w:r w:rsidR="00A86C25">
        <w:rPr>
          <w:rFonts w:asciiTheme="majorHAnsi" w:hAnsiTheme="majorHAnsi" w:cstheme="majorHAnsi"/>
          <w:sz w:val="24"/>
          <w:szCs w:val="26"/>
        </w:rPr>
        <w:t xml:space="preserve">Med </w:t>
      </w:r>
      <w:r w:rsidR="0011445F">
        <w:rPr>
          <w:rFonts w:asciiTheme="majorHAnsi" w:hAnsiTheme="majorHAnsi" w:cstheme="majorHAnsi"/>
          <w:sz w:val="24"/>
          <w:szCs w:val="26"/>
        </w:rPr>
        <w:t>spännande</w:t>
      </w:r>
      <w:r>
        <w:rPr>
          <w:rFonts w:asciiTheme="majorHAnsi" w:hAnsiTheme="majorHAnsi" w:cstheme="majorHAnsi"/>
          <w:sz w:val="24"/>
          <w:szCs w:val="26"/>
        </w:rPr>
        <w:t xml:space="preserve"> smakkombinationer, </w:t>
      </w:r>
      <w:r w:rsidR="00A86C25">
        <w:rPr>
          <w:rFonts w:asciiTheme="majorHAnsi" w:hAnsiTheme="majorHAnsi" w:cstheme="majorHAnsi"/>
          <w:sz w:val="24"/>
          <w:szCs w:val="26"/>
        </w:rPr>
        <w:t>mer frukt och mindre so</w:t>
      </w:r>
      <w:r w:rsidR="009A7698">
        <w:rPr>
          <w:rFonts w:asciiTheme="majorHAnsi" w:hAnsiTheme="majorHAnsi" w:cstheme="majorHAnsi"/>
          <w:sz w:val="24"/>
          <w:szCs w:val="26"/>
        </w:rPr>
        <w:t>cker gör nya BOB Fusion entré i safthyllan</w:t>
      </w:r>
      <w:r w:rsidR="00A86C25">
        <w:rPr>
          <w:rFonts w:asciiTheme="majorHAnsi" w:hAnsiTheme="majorHAnsi" w:cstheme="majorHAnsi"/>
          <w:sz w:val="24"/>
          <w:szCs w:val="26"/>
        </w:rPr>
        <w:t>.</w:t>
      </w:r>
      <w:r w:rsidR="009A7698">
        <w:rPr>
          <w:rFonts w:asciiTheme="majorHAnsi" w:hAnsiTheme="majorHAnsi" w:cstheme="majorHAnsi"/>
          <w:sz w:val="24"/>
          <w:szCs w:val="26"/>
        </w:rPr>
        <w:t xml:space="preserve"> </w:t>
      </w:r>
    </w:p>
    <w:p w:rsidR="00F30F58" w:rsidRDefault="0011445F" w:rsidP="00FD7647">
      <w:pPr>
        <w:spacing w:before="160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>Lite häftigare än vanlig saft</w:t>
      </w:r>
      <w:r w:rsidR="00C34790">
        <w:rPr>
          <w:rFonts w:asciiTheme="majorHAnsi" w:eastAsia="Times New Roman" w:hAnsiTheme="majorHAnsi" w:cstheme="majorHAnsi"/>
          <w:lang w:eastAsia="sv-SE"/>
        </w:rPr>
        <w:t>. Så beskriver Nina Sandström, Marknadschef på Orkla Foods Sverige</w:t>
      </w:r>
      <w:r w:rsidR="008449DB">
        <w:rPr>
          <w:rFonts w:asciiTheme="majorHAnsi" w:eastAsia="Times New Roman" w:hAnsiTheme="majorHAnsi" w:cstheme="majorHAnsi"/>
          <w:lang w:eastAsia="sv-SE"/>
        </w:rPr>
        <w:t>,</w:t>
      </w:r>
      <w:r w:rsidR="00C34790">
        <w:rPr>
          <w:rFonts w:asciiTheme="majorHAnsi" w:eastAsia="Times New Roman" w:hAnsiTheme="majorHAnsi" w:cstheme="majorHAnsi"/>
          <w:lang w:eastAsia="sv-SE"/>
        </w:rPr>
        <w:t xml:space="preserve"> BOB Fusion. BOB Fusion är dessutom en god nyhet för den som vill ha mindre socker men inte för den skull göra avkall på smaken:</w:t>
      </w:r>
    </w:p>
    <w:p w:rsidR="00C34790" w:rsidRDefault="00B05AC3" w:rsidP="00FD7647">
      <w:pPr>
        <w:spacing w:before="160" w:line="288" w:lineRule="auto"/>
        <w:rPr>
          <w:rFonts w:asciiTheme="majorHAnsi" w:eastAsia="Times New Roman" w:hAnsiTheme="majorHAnsi" w:cstheme="majorHAnsi"/>
          <w:lang w:eastAsia="sv-SE"/>
        </w:rPr>
      </w:pPr>
      <w:r w:rsidRPr="000C1D6F">
        <w:rPr>
          <w:rFonts w:asciiTheme="majorHAnsi" w:eastAsia="Times New Roman" w:hAnsiTheme="majorHAnsi" w:cstheme="majorHAnsi"/>
          <w:lang w:eastAsia="sv-SE"/>
        </w:rPr>
        <w:t xml:space="preserve">- </w:t>
      </w:r>
      <w:r w:rsidR="00A86C25">
        <w:rPr>
          <w:rFonts w:asciiTheme="majorHAnsi" w:eastAsia="Times New Roman" w:hAnsiTheme="majorHAnsi" w:cstheme="majorHAnsi"/>
          <w:lang w:eastAsia="sv-SE"/>
        </w:rPr>
        <w:t>BOB Fusion kombinerar härligt fruktiga</w:t>
      </w:r>
      <w:r w:rsidR="00FD7647">
        <w:rPr>
          <w:rFonts w:asciiTheme="majorHAnsi" w:eastAsia="Times New Roman" w:hAnsiTheme="majorHAnsi" w:cstheme="majorHAnsi"/>
          <w:lang w:eastAsia="sv-SE"/>
        </w:rPr>
        <w:t xml:space="preserve"> smaker med 30% </w:t>
      </w:r>
      <w:r w:rsidR="0011445F">
        <w:rPr>
          <w:rFonts w:asciiTheme="majorHAnsi" w:eastAsia="Times New Roman" w:hAnsiTheme="majorHAnsi" w:cstheme="majorHAnsi"/>
          <w:lang w:eastAsia="sv-SE"/>
        </w:rPr>
        <w:t>mindre</w:t>
      </w:r>
      <w:r w:rsidR="00FD7647">
        <w:rPr>
          <w:rFonts w:asciiTheme="majorHAnsi" w:eastAsia="Times New Roman" w:hAnsiTheme="majorHAnsi" w:cstheme="majorHAnsi"/>
          <w:lang w:eastAsia="sv-SE"/>
        </w:rPr>
        <w:t xml:space="preserve"> socker än vanlig saft. </w:t>
      </w:r>
      <w:r w:rsidR="00C34790">
        <w:rPr>
          <w:rFonts w:asciiTheme="majorHAnsi" w:eastAsia="Times New Roman" w:hAnsiTheme="majorHAnsi" w:cstheme="majorHAnsi"/>
          <w:lang w:eastAsia="sv-SE"/>
        </w:rPr>
        <w:t>Det är en lite modern</w:t>
      </w:r>
      <w:r w:rsidR="00FD7647">
        <w:rPr>
          <w:rFonts w:asciiTheme="majorHAnsi" w:eastAsia="Times New Roman" w:hAnsiTheme="majorHAnsi" w:cstheme="majorHAnsi"/>
          <w:lang w:eastAsia="sv-SE"/>
        </w:rPr>
        <w:t xml:space="preserve">are, häftigare </w:t>
      </w:r>
      <w:r w:rsidR="0011445F">
        <w:rPr>
          <w:rFonts w:asciiTheme="majorHAnsi" w:eastAsia="Times New Roman" w:hAnsiTheme="majorHAnsi" w:cstheme="majorHAnsi"/>
          <w:lang w:eastAsia="sv-SE"/>
        </w:rPr>
        <w:t>nyhet i safthyllan</w:t>
      </w:r>
      <w:r w:rsidR="00FD7647">
        <w:rPr>
          <w:rFonts w:asciiTheme="majorHAnsi" w:eastAsia="Times New Roman" w:hAnsiTheme="majorHAnsi" w:cstheme="majorHAnsi"/>
          <w:lang w:eastAsia="sv-SE"/>
        </w:rPr>
        <w:t xml:space="preserve"> helt enkelt, säger Nina Sandström.</w:t>
      </w:r>
    </w:p>
    <w:p w:rsidR="00C34790" w:rsidRDefault="00BC5461" w:rsidP="00FD7647">
      <w:pPr>
        <w:spacing w:before="160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5ECF01E1" wp14:editId="4687FCBD">
                <wp:simplePos x="0" y="0"/>
                <wp:positionH relativeFrom="column">
                  <wp:posOffset>3576320</wp:posOffset>
                </wp:positionH>
                <wp:positionV relativeFrom="paragraph">
                  <wp:posOffset>125730</wp:posOffset>
                </wp:positionV>
                <wp:extent cx="2066925" cy="1390650"/>
                <wp:effectExtent l="0" t="0" r="9525" b="0"/>
                <wp:wrapNone/>
                <wp:docPr id="16" name="Ellip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390650"/>
                        </a:xfrm>
                        <a:prstGeom prst="ellipse">
                          <a:avLst/>
                        </a:prstGeom>
                        <a:solidFill>
                          <a:srgbClr val="BEE395"/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511C63" id="Ellips 16" o:spid="_x0000_s1026" style="position:absolute;margin-left:281.6pt;margin-top:9.9pt;width:162.75pt;height:109.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" fillcolor="#bee395" stroked="f" strokeweight="1.5pt"/>
            </w:pict>
          </mc:Fallback>
        </mc:AlternateContent>
      </w:r>
      <w:r w:rsidRPr="00BC5461">
        <w:rPr>
          <w:rFonts w:asciiTheme="majorHAnsi" w:eastAsia="Times New Roman" w:hAnsiTheme="majorHAnsi" w:cstheme="majorHAnsi"/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46F3C6" wp14:editId="7202CBA4">
                <wp:simplePos x="0" y="0"/>
                <wp:positionH relativeFrom="margin">
                  <wp:posOffset>3455670</wp:posOffset>
                </wp:positionH>
                <wp:positionV relativeFrom="paragraph">
                  <wp:posOffset>259080</wp:posOffset>
                </wp:positionV>
                <wp:extent cx="2360930" cy="1404620"/>
                <wp:effectExtent l="0" t="0" r="0" b="254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461" w:rsidRPr="00BC5461" w:rsidRDefault="00BC5461" w:rsidP="00BC54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Lågt CO</w:t>
                            </w:r>
                            <w:r w:rsidRPr="00BC5461">
                              <w:rPr>
                                <w:b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>-avtryck</w:t>
                            </w:r>
                          </w:p>
                          <w:p w:rsidR="00BC5461" w:rsidRPr="00BC5461" w:rsidRDefault="00F53BFB" w:rsidP="00BC5461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Flaskorna till produkter från </w:t>
                            </w:r>
                            <w:r>
                              <w:rPr>
                                <w:sz w:val="18"/>
                              </w:rPr>
                              <w:br/>
                              <w:t xml:space="preserve">BOB </w:t>
                            </w:r>
                            <w:r w:rsidR="00BC5461" w:rsidRPr="00BC5461">
                              <w:rPr>
                                <w:sz w:val="18"/>
                              </w:rPr>
                              <w:t xml:space="preserve">blåses upp direkt i fabriken. </w:t>
                            </w:r>
                            <w:r w:rsidR="00BC5461">
                              <w:rPr>
                                <w:sz w:val="18"/>
                              </w:rPr>
                              <w:br/>
                            </w:r>
                            <w:r w:rsidR="00BC5461" w:rsidRPr="00BC5461">
                              <w:rPr>
                                <w:sz w:val="18"/>
                              </w:rPr>
                              <w:t xml:space="preserve">Det gör att koldioxidutsläppen </w:t>
                            </w:r>
                            <w:r w:rsidR="00BC5461">
                              <w:rPr>
                                <w:sz w:val="18"/>
                              </w:rPr>
                              <w:br/>
                            </w:r>
                            <w:r w:rsidR="00BC5461" w:rsidRPr="00BC5461">
                              <w:rPr>
                                <w:sz w:val="18"/>
                              </w:rPr>
                              <w:t xml:space="preserve">från transporter blir lägre än </w:t>
                            </w:r>
                            <w:r w:rsidR="00BC5461">
                              <w:rPr>
                                <w:sz w:val="18"/>
                              </w:rPr>
                              <w:br/>
                            </w:r>
                            <w:r w:rsidR="00BC5461" w:rsidRPr="00BC5461">
                              <w:rPr>
                                <w:sz w:val="18"/>
                              </w:rPr>
                              <w:t>vid inköp av färdiga flaskor.</w:t>
                            </w:r>
                          </w:p>
                          <w:p w:rsidR="00BC5461" w:rsidRDefault="00BC54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6F3C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72.1pt;margin-top:20.4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hh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" filled="f" stroked="f">
                <v:textbox style="mso-fit-shape-to-text:t">
                  <w:txbxContent>
                    <w:p w:rsidR="00BC5461" w:rsidRPr="00BC5461" w:rsidRDefault="00BC5461" w:rsidP="00BC54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Lågt CO</w:t>
                      </w:r>
                      <w:r w:rsidRPr="00BC5461">
                        <w:rPr>
                          <w:b/>
                          <w:vertAlign w:val="subscript"/>
                        </w:rPr>
                        <w:t>2</w:t>
                      </w:r>
                      <w:r>
                        <w:rPr>
                          <w:b/>
                        </w:rPr>
                        <w:t>-avtryck</w:t>
                      </w:r>
                    </w:p>
                    <w:p w:rsidR="00BC5461" w:rsidRPr="00BC5461" w:rsidRDefault="00F53BFB" w:rsidP="00BC5461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Flaskorna till produkter från </w:t>
                      </w:r>
                      <w:r>
                        <w:rPr>
                          <w:sz w:val="18"/>
                        </w:rPr>
                        <w:br/>
                        <w:t xml:space="preserve">BOB </w:t>
                      </w:r>
                      <w:r w:rsidR="00BC5461" w:rsidRPr="00BC5461">
                        <w:rPr>
                          <w:sz w:val="18"/>
                        </w:rPr>
                        <w:t xml:space="preserve">blåses upp direkt i fabriken. </w:t>
                      </w:r>
                      <w:r w:rsidR="00BC5461">
                        <w:rPr>
                          <w:sz w:val="18"/>
                        </w:rPr>
                        <w:br/>
                      </w:r>
                      <w:r w:rsidR="00BC5461" w:rsidRPr="00BC5461">
                        <w:rPr>
                          <w:sz w:val="18"/>
                        </w:rPr>
                        <w:t xml:space="preserve">Det gör att koldioxidutsläppen </w:t>
                      </w:r>
                      <w:r w:rsidR="00BC5461">
                        <w:rPr>
                          <w:sz w:val="18"/>
                        </w:rPr>
                        <w:br/>
                      </w:r>
                      <w:r w:rsidR="00BC5461" w:rsidRPr="00BC5461">
                        <w:rPr>
                          <w:sz w:val="18"/>
                        </w:rPr>
                        <w:t xml:space="preserve">från transporter blir lägre än </w:t>
                      </w:r>
                      <w:r w:rsidR="00BC5461">
                        <w:rPr>
                          <w:sz w:val="18"/>
                        </w:rPr>
                        <w:br/>
                      </w:r>
                      <w:r w:rsidR="00BC5461" w:rsidRPr="00BC5461">
                        <w:rPr>
                          <w:sz w:val="18"/>
                        </w:rPr>
                        <w:t>vid inköp av färdiga flaskor.</w:t>
                      </w:r>
                    </w:p>
                    <w:p w:rsidR="00BC5461" w:rsidRDefault="00BC5461"/>
                  </w:txbxContent>
                </v:textbox>
                <w10:wrap type="square" anchorx="margin"/>
              </v:shape>
            </w:pict>
          </mc:Fallback>
        </mc:AlternateContent>
      </w:r>
      <w:r w:rsidR="00C34790">
        <w:rPr>
          <w:rFonts w:asciiTheme="majorHAnsi" w:eastAsia="Times New Roman" w:hAnsiTheme="majorHAnsi" w:cstheme="majorHAnsi"/>
          <w:lang w:eastAsia="sv-SE"/>
        </w:rPr>
        <w:t xml:space="preserve">BOB Fusion lanseras i </w:t>
      </w:r>
      <w:r w:rsidR="00FD7647">
        <w:rPr>
          <w:rFonts w:asciiTheme="majorHAnsi" w:eastAsia="Times New Roman" w:hAnsiTheme="majorHAnsi" w:cstheme="majorHAnsi"/>
          <w:lang w:eastAsia="sv-SE"/>
        </w:rPr>
        <w:t>följande smaker</w:t>
      </w:r>
      <w:r w:rsidR="00C34790">
        <w:rPr>
          <w:rFonts w:asciiTheme="majorHAnsi" w:eastAsia="Times New Roman" w:hAnsiTheme="majorHAnsi" w:cstheme="majorHAnsi"/>
          <w:lang w:eastAsia="sv-SE"/>
        </w:rPr>
        <w:t>:</w:t>
      </w:r>
    </w:p>
    <w:p w:rsidR="00C34790" w:rsidRPr="00FD7647" w:rsidRDefault="00C34790" w:rsidP="00FD7647">
      <w:pPr>
        <w:pStyle w:val="Liststycke"/>
        <w:numPr>
          <w:ilvl w:val="0"/>
          <w:numId w:val="13"/>
        </w:numPr>
        <w:shd w:val="clear" w:color="auto" w:fill="FFFFFF"/>
        <w:spacing w:before="120" w:after="200" w:line="288" w:lineRule="auto"/>
        <w:ind w:left="714" w:hanging="357"/>
        <w:rPr>
          <w:rFonts w:asciiTheme="majorHAnsi" w:eastAsia="Times New Roman" w:hAnsiTheme="majorHAnsi" w:cstheme="majorHAnsi"/>
          <w:lang w:eastAsia="sv-SE"/>
        </w:rPr>
      </w:pPr>
      <w:r w:rsidRPr="00FD7647">
        <w:rPr>
          <w:rFonts w:asciiTheme="majorHAnsi" w:eastAsia="Times New Roman" w:hAnsiTheme="majorHAnsi" w:cstheme="majorHAnsi"/>
          <w:lang w:eastAsia="sv-SE"/>
        </w:rPr>
        <w:t>Very Berry- Blåbär Hallon</w:t>
      </w:r>
    </w:p>
    <w:p w:rsidR="00C34790" w:rsidRPr="00FD7647" w:rsidRDefault="00C34790" w:rsidP="00FD7647">
      <w:pPr>
        <w:pStyle w:val="Liststycke"/>
        <w:numPr>
          <w:ilvl w:val="0"/>
          <w:numId w:val="13"/>
        </w:numPr>
        <w:shd w:val="clear" w:color="auto" w:fill="FFFFFF"/>
        <w:spacing w:after="200" w:line="288" w:lineRule="auto"/>
        <w:rPr>
          <w:rFonts w:asciiTheme="majorHAnsi" w:eastAsia="Times New Roman" w:hAnsiTheme="majorHAnsi" w:cstheme="majorHAnsi"/>
          <w:lang w:eastAsia="sv-SE"/>
        </w:rPr>
      </w:pPr>
      <w:r w:rsidRPr="00FD7647">
        <w:rPr>
          <w:rFonts w:asciiTheme="majorHAnsi" w:eastAsia="Times New Roman" w:hAnsiTheme="majorHAnsi" w:cstheme="majorHAnsi"/>
          <w:lang w:eastAsia="sv-SE"/>
        </w:rPr>
        <w:t>Mango Tango - Apelsin Mango</w:t>
      </w:r>
      <w:r w:rsidRPr="00FD7647">
        <w:rPr>
          <w:rFonts w:asciiTheme="majorHAnsi" w:eastAsia="Times New Roman" w:hAnsiTheme="majorHAnsi" w:cstheme="majorHAnsi"/>
          <w:lang w:eastAsia="sv-SE"/>
        </w:rPr>
        <w:tab/>
      </w:r>
    </w:p>
    <w:p w:rsidR="00C34790" w:rsidRPr="00581F21" w:rsidRDefault="00C34790" w:rsidP="00FD7647">
      <w:pPr>
        <w:pStyle w:val="Liststycke"/>
        <w:numPr>
          <w:ilvl w:val="0"/>
          <w:numId w:val="13"/>
        </w:numPr>
        <w:shd w:val="clear" w:color="auto" w:fill="FFFFFF"/>
        <w:spacing w:after="200" w:line="288" w:lineRule="auto"/>
        <w:rPr>
          <w:rFonts w:asciiTheme="majorHAnsi" w:eastAsia="Times New Roman" w:hAnsiTheme="majorHAnsi" w:cstheme="majorHAnsi"/>
          <w:lang w:val="en-US" w:eastAsia="sv-SE"/>
        </w:rPr>
      </w:pPr>
      <w:r w:rsidRPr="00581F21">
        <w:rPr>
          <w:rFonts w:asciiTheme="majorHAnsi" w:eastAsia="Times New Roman" w:hAnsiTheme="majorHAnsi" w:cstheme="majorHAnsi"/>
          <w:lang w:val="en-US" w:eastAsia="sv-SE"/>
        </w:rPr>
        <w:t>Raspberry Twist - Hallon Key Lime</w:t>
      </w:r>
    </w:p>
    <w:p w:rsidR="00C34790" w:rsidRPr="00FD7647" w:rsidRDefault="00C34790" w:rsidP="00FD7647">
      <w:pPr>
        <w:pStyle w:val="Liststycke"/>
        <w:numPr>
          <w:ilvl w:val="0"/>
          <w:numId w:val="13"/>
        </w:numPr>
        <w:shd w:val="clear" w:color="auto" w:fill="FFFFFF"/>
        <w:spacing w:after="200" w:line="288" w:lineRule="auto"/>
        <w:rPr>
          <w:rFonts w:asciiTheme="majorHAnsi" w:eastAsia="Times New Roman" w:hAnsiTheme="majorHAnsi" w:cstheme="majorHAnsi"/>
          <w:lang w:eastAsia="sv-SE"/>
        </w:rPr>
      </w:pPr>
      <w:r w:rsidRPr="00FD7647">
        <w:rPr>
          <w:rFonts w:asciiTheme="majorHAnsi" w:eastAsia="Times New Roman" w:hAnsiTheme="majorHAnsi" w:cstheme="majorHAnsi"/>
          <w:lang w:eastAsia="sv-SE"/>
        </w:rPr>
        <w:t>Piña Guanabana - Ananas Guanabana</w:t>
      </w:r>
    </w:p>
    <w:p w:rsidR="00C34790" w:rsidRPr="00FD7647" w:rsidRDefault="00C34790" w:rsidP="00FD7647">
      <w:pPr>
        <w:pStyle w:val="Liststycke"/>
        <w:numPr>
          <w:ilvl w:val="0"/>
          <w:numId w:val="13"/>
        </w:numPr>
        <w:shd w:val="clear" w:color="auto" w:fill="FFFFFF"/>
        <w:spacing w:after="200" w:line="288" w:lineRule="auto"/>
        <w:rPr>
          <w:rFonts w:asciiTheme="majorHAnsi" w:eastAsia="Times New Roman" w:hAnsiTheme="majorHAnsi" w:cstheme="majorHAnsi"/>
          <w:lang w:eastAsia="sv-SE"/>
        </w:rPr>
      </w:pPr>
      <w:r w:rsidRPr="00FD7647">
        <w:rPr>
          <w:rFonts w:asciiTheme="majorHAnsi" w:eastAsia="Times New Roman" w:hAnsiTheme="majorHAnsi" w:cstheme="majorHAnsi"/>
          <w:lang w:eastAsia="sv-SE"/>
        </w:rPr>
        <w:t>Strawberry Blast - Jordgubb Rabarber</w:t>
      </w:r>
      <w:bookmarkStart w:id="0" w:name="_GoBack"/>
      <w:bookmarkEnd w:id="0"/>
    </w:p>
    <w:p w:rsidR="00C34790" w:rsidRPr="00FD7647" w:rsidRDefault="00C34790" w:rsidP="00C9006B">
      <w:pPr>
        <w:pStyle w:val="Liststycke"/>
        <w:numPr>
          <w:ilvl w:val="0"/>
          <w:numId w:val="13"/>
        </w:numPr>
        <w:shd w:val="clear" w:color="auto" w:fill="FFFFFF"/>
        <w:spacing w:after="120" w:line="288" w:lineRule="auto"/>
        <w:ind w:left="714" w:hanging="357"/>
        <w:rPr>
          <w:rFonts w:asciiTheme="majorHAnsi" w:eastAsia="Times New Roman" w:hAnsiTheme="majorHAnsi" w:cstheme="majorHAnsi"/>
          <w:lang w:val="en-US" w:eastAsia="sv-SE"/>
        </w:rPr>
      </w:pPr>
      <w:r w:rsidRPr="00FD7647">
        <w:rPr>
          <w:rFonts w:asciiTheme="majorHAnsi" w:eastAsia="Times New Roman" w:hAnsiTheme="majorHAnsi" w:cstheme="majorHAnsi"/>
          <w:lang w:val="en-US" w:eastAsia="sv-SE"/>
        </w:rPr>
        <w:t xml:space="preserve">Pear Popsicle </w:t>
      </w:r>
      <w:r w:rsidR="00FD7647" w:rsidRPr="00FD7647">
        <w:rPr>
          <w:rFonts w:asciiTheme="majorHAnsi" w:eastAsia="Times New Roman" w:hAnsiTheme="majorHAnsi" w:cstheme="majorHAnsi"/>
          <w:i/>
          <w:lang w:val="en-US" w:eastAsia="sv-SE"/>
        </w:rPr>
        <w:t>(</w:t>
      </w:r>
      <w:r w:rsidRPr="00FD7647">
        <w:rPr>
          <w:rFonts w:asciiTheme="majorHAnsi" w:eastAsia="Times New Roman" w:hAnsiTheme="majorHAnsi" w:cstheme="majorHAnsi"/>
          <w:i/>
          <w:lang w:val="en-US" w:eastAsia="sv-SE"/>
        </w:rPr>
        <w:t>Limited Edition</w:t>
      </w:r>
      <w:r w:rsidR="00FD7647" w:rsidRPr="00FD7647">
        <w:rPr>
          <w:rFonts w:asciiTheme="majorHAnsi" w:eastAsia="Times New Roman" w:hAnsiTheme="majorHAnsi" w:cstheme="majorHAnsi"/>
          <w:i/>
          <w:lang w:val="en-US" w:eastAsia="sv-SE"/>
        </w:rPr>
        <w:t>)</w:t>
      </w:r>
      <w:r w:rsidRPr="00FD7647">
        <w:rPr>
          <w:rFonts w:asciiTheme="majorHAnsi" w:eastAsia="Times New Roman" w:hAnsiTheme="majorHAnsi" w:cstheme="majorHAnsi"/>
          <w:lang w:val="en-US" w:eastAsia="sv-SE"/>
        </w:rPr>
        <w:t xml:space="preserve"> - Päron Isglass</w:t>
      </w:r>
    </w:p>
    <w:p w:rsidR="00B05AC3" w:rsidRPr="0011445F" w:rsidRDefault="00C34790" w:rsidP="00C9006B">
      <w:pPr>
        <w:spacing w:before="120" w:line="288" w:lineRule="auto"/>
        <w:rPr>
          <w:rFonts w:asciiTheme="majorHAnsi" w:eastAsia="Times New Roman" w:hAnsiTheme="majorHAnsi" w:cstheme="majorHAnsi"/>
          <w:lang w:eastAsia="sv-SE"/>
        </w:rPr>
      </w:pPr>
      <w:r w:rsidRPr="00C34790">
        <w:rPr>
          <w:rFonts w:asciiTheme="majorHAnsi" w:eastAsia="Times New Roman" w:hAnsiTheme="majorHAnsi" w:cstheme="majorHAnsi"/>
          <w:lang w:eastAsia="sv-SE"/>
        </w:rPr>
        <w:t xml:space="preserve">- </w:t>
      </w:r>
      <w:r w:rsidR="00FD7647">
        <w:rPr>
          <w:rFonts w:asciiTheme="majorHAnsi" w:eastAsia="Times New Roman" w:hAnsiTheme="majorHAnsi" w:cstheme="majorHAnsi"/>
          <w:lang w:eastAsia="sv-SE"/>
        </w:rPr>
        <w:t>P</w:t>
      </w:r>
      <w:r w:rsidRPr="00C34790">
        <w:rPr>
          <w:rFonts w:asciiTheme="majorHAnsi" w:eastAsia="Times New Roman" w:hAnsiTheme="majorHAnsi" w:cstheme="majorHAnsi"/>
          <w:lang w:eastAsia="sv-SE"/>
        </w:rPr>
        <w:t xml:space="preserve">assa på att testa Pear Popsicle, som är en tillfällig gäst i sortimentet. </w:t>
      </w:r>
      <w:r w:rsidR="0011445F" w:rsidRPr="00C9006B">
        <w:rPr>
          <w:rFonts w:asciiTheme="majorHAnsi" w:eastAsia="Times New Roman" w:hAnsiTheme="majorHAnsi" w:cstheme="majorHAnsi"/>
          <w:lang w:eastAsia="sv-SE"/>
        </w:rPr>
        <w:t>Vi vet att våra konsumenter gillar att prova nya smaker och</w:t>
      </w:r>
      <w:r w:rsidR="00C9006B" w:rsidRPr="00C9006B">
        <w:rPr>
          <w:rFonts w:asciiTheme="majorHAnsi" w:eastAsia="Times New Roman" w:hAnsiTheme="majorHAnsi" w:cstheme="majorHAnsi"/>
          <w:lang w:eastAsia="sv-SE"/>
        </w:rPr>
        <w:t xml:space="preserve"> vi</w:t>
      </w:r>
      <w:r w:rsidR="0011445F" w:rsidRPr="00C9006B">
        <w:rPr>
          <w:rFonts w:asciiTheme="majorHAnsi" w:eastAsia="Times New Roman" w:hAnsiTheme="majorHAnsi" w:cstheme="majorHAnsi"/>
          <w:lang w:eastAsia="sv-SE"/>
        </w:rPr>
        <w:t xml:space="preserve"> kommer därför </w:t>
      </w:r>
      <w:r w:rsidR="00C9006B" w:rsidRPr="00C9006B">
        <w:rPr>
          <w:rFonts w:asciiTheme="majorHAnsi" w:eastAsia="Times New Roman" w:hAnsiTheme="majorHAnsi" w:cstheme="majorHAnsi"/>
          <w:lang w:eastAsia="sv-SE"/>
        </w:rPr>
        <w:t xml:space="preserve">årligen att lansera nya spännande smakupplevelser, </w:t>
      </w:r>
      <w:r w:rsidR="00B05AC3" w:rsidRPr="00C34790">
        <w:rPr>
          <w:rFonts w:asciiTheme="majorHAnsi" w:eastAsia="Times New Roman" w:hAnsiTheme="majorHAnsi" w:cstheme="majorHAnsi"/>
          <w:lang w:eastAsia="sv-SE"/>
        </w:rPr>
        <w:t xml:space="preserve">säger </w:t>
      </w:r>
      <w:r w:rsidRPr="00C34790">
        <w:rPr>
          <w:rFonts w:asciiTheme="majorHAnsi" w:eastAsia="Times New Roman" w:hAnsiTheme="majorHAnsi" w:cstheme="majorHAnsi"/>
          <w:lang w:eastAsia="sv-SE"/>
        </w:rPr>
        <w:t>Nina </w:t>
      </w:r>
      <w:r w:rsidR="00B05AC3" w:rsidRPr="00C34790">
        <w:rPr>
          <w:rFonts w:asciiTheme="majorHAnsi" w:eastAsia="Times New Roman" w:hAnsiTheme="majorHAnsi" w:cstheme="majorHAnsi"/>
          <w:lang w:eastAsia="sv-SE"/>
        </w:rPr>
        <w:t>Sandström</w:t>
      </w:r>
      <w:r w:rsidR="00FD7647">
        <w:rPr>
          <w:rFonts w:asciiTheme="majorHAnsi" w:eastAsia="Times New Roman" w:hAnsiTheme="majorHAnsi" w:cstheme="majorHAnsi"/>
          <w:lang w:eastAsia="sv-SE"/>
        </w:rPr>
        <w:t>.</w:t>
      </w:r>
    </w:p>
    <w:p w:rsidR="00FD7647" w:rsidRDefault="008449DB" w:rsidP="00FD7647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CC169" wp14:editId="6964A711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5915025" cy="1562100"/>
                <wp:effectExtent l="0" t="0" r="9525" b="0"/>
                <wp:wrapNone/>
                <wp:docPr id="4" name="Rektangel med rundade hör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1562100"/>
                        </a:xfrm>
                        <a:prstGeom prst="roundRect">
                          <a:avLst>
                            <a:gd name="adj" fmla="val 8140"/>
                          </a:avLst>
                        </a:prstGeom>
                        <a:gradFill flip="none" rotWithShape="1">
                          <a:gsLst>
                            <a:gs pos="0">
                              <a:srgbClr val="FFDDE1"/>
                            </a:gs>
                            <a:gs pos="82000">
                              <a:schemeClr val="bg1"/>
                            </a:gs>
                            <a:gs pos="89000">
                              <a:schemeClr val="bg1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7A75" w:rsidRPr="00147A75" w:rsidRDefault="00147A75" w:rsidP="00147A75">
                            <w:pPr>
                              <w:jc w:val="center"/>
                              <w:rPr>
                                <w14:textFill>
                                  <w14:gradFill>
                                    <w14:gsLst>
                                      <w14:gs w14:pos="0">
                                        <w14:srgbClr w14:val="EFECDD"/>
                                      </w14:gs>
                                      <w14:gs w14:pos="74000">
                                        <w14:schemeClr w14:val="bg1"/>
                                      </w14:gs>
                                      <w14:gs w14:pos="58000">
                                        <w14:schemeClr w14:val="bg1"/>
                                      </w14:gs>
                                      <w14:gs w14:pos="100000">
                                        <w14:schemeClr w14:val="bg1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0CC169" id="Rektangel med rundade hörn 4" o:spid="_x0000_s1027" style="position:absolute;margin-left:0;margin-top:7pt;width:465.75pt;height:123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53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" fillcolor="#ffdde1" stroked="f" strokeweight=".5pt">
                <v:fill color2="white [3212]" rotate="t" angle="90" colors="0 #ffdde1;53740f white;58327f white;1 white" focus="100%" type="gradient"/>
                <v:textbox>
                  <w:txbxContent>
                    <w:p w:rsidR="00147A75" w:rsidRPr="00147A75" w:rsidRDefault="00147A75" w:rsidP="00147A75">
                      <w:pPr>
                        <w:jc w:val="center"/>
                        <w:rPr>
                          <w14:textFill>
                            <w14:gradFill>
                              <w14:gsLst>
                                <w14:gs w14:pos="0">
                                  <w14:srgbClr w14:val="EFECDD"/>
                                </w14:gs>
                                <w14:gs w14:pos="74000">
                                  <w14:schemeClr w14:val="bg1"/>
                                </w14:gs>
                                <w14:gs w14:pos="58000">
                                  <w14:schemeClr w14:val="bg1"/>
                                </w14:gs>
                                <w14:gs w14:pos="100000">
                                  <w14:schemeClr w14:val="bg1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1F21">
        <w:rPr>
          <w:rFonts w:asciiTheme="majorHAnsi" w:eastAsia="Times New Roman" w:hAnsiTheme="majorHAnsi" w:cstheme="majorHAnsi"/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4DD52110" wp14:editId="0462378F">
            <wp:simplePos x="0" y="0"/>
            <wp:positionH relativeFrom="column">
              <wp:posOffset>4947920</wp:posOffset>
            </wp:positionH>
            <wp:positionV relativeFrom="paragraph">
              <wp:posOffset>5080</wp:posOffset>
            </wp:positionV>
            <wp:extent cx="555052" cy="1722755"/>
            <wp:effectExtent l="95250" t="0" r="3556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Bobfusion-Återställd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49894">
                      <a:off x="0" y="0"/>
                      <a:ext cx="555052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7647">
        <w:rPr>
          <w:rFonts w:asciiTheme="majorHAnsi" w:hAnsiTheme="majorHAnsi" w:cstheme="majorHAnsi"/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32F86" wp14:editId="0BE301E6">
                <wp:simplePos x="0" y="0"/>
                <wp:positionH relativeFrom="column">
                  <wp:posOffset>-5080</wp:posOffset>
                </wp:positionH>
                <wp:positionV relativeFrom="paragraph">
                  <wp:posOffset>151130</wp:posOffset>
                </wp:positionV>
                <wp:extent cx="4238625" cy="1316990"/>
                <wp:effectExtent l="0" t="0" r="0" b="5080"/>
                <wp:wrapNone/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316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A75" w:rsidRPr="00BC47E3" w:rsidRDefault="00147A75" w:rsidP="00147A75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BC47E3">
                              <w:rPr>
                                <w:b/>
                                <w:sz w:val="24"/>
                                <w:lang w:val="en-US"/>
                              </w:rPr>
                              <w:t>Produktfakta</w:t>
                            </w:r>
                          </w:p>
                          <w:p w:rsidR="00147A75" w:rsidRPr="00FD7647" w:rsidRDefault="00A86C25" w:rsidP="00FD7647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>BOB Fusion</w:t>
                            </w:r>
                          </w:p>
                          <w:p w:rsidR="0082315F" w:rsidRPr="00FD7647" w:rsidRDefault="00FA7DF5" w:rsidP="00FD7647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Smaker: </w:t>
                            </w:r>
                            <w:r w:rsid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>Very </w:t>
                            </w:r>
                            <w:r w:rsidR="0082315F" w:rsidRP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>Berry</w:t>
                            </w:r>
                            <w:r w:rsidR="00A86C25" w:rsidRP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, </w:t>
                            </w:r>
                            <w:r w:rsidR="0082315F" w:rsidRP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>Mango</w:t>
                            </w:r>
                            <w:r w:rsid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="0082315F" w:rsidRP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>Tango</w:t>
                            </w:r>
                            <w:r w:rsid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>, Raspberry Twist, Piña Guanabana, Strawberry </w:t>
                            </w:r>
                            <w:r w:rsidR="00A86C25" w:rsidRP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Blast, </w:t>
                            </w:r>
                            <w:r w:rsidR="0082315F" w:rsidRP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>Pear</w:t>
                            </w:r>
                            <w:r w:rsid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> </w:t>
                            </w:r>
                            <w:r w:rsidR="0082315F" w:rsidRPr="00FD7647"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Popsicle </w:t>
                            </w:r>
                            <w:r w:rsidR="00FD7647" w:rsidRPr="00FD7647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>(Limited </w:t>
                            </w:r>
                            <w:r w:rsidR="00A86C25" w:rsidRPr="00FD7647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>Edition</w:t>
                            </w:r>
                            <w:r w:rsidR="00FD7647" w:rsidRPr="00FD7647">
                              <w:rPr>
                                <w:i/>
                                <w:sz w:val="21"/>
                                <w:szCs w:val="21"/>
                                <w:lang w:val="en-US"/>
                              </w:rPr>
                              <w:t>)</w:t>
                            </w:r>
                          </w:p>
                          <w:p w:rsidR="00147A75" w:rsidRPr="00FD7647" w:rsidRDefault="00FA7DF5" w:rsidP="00FD7647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</w:rPr>
                            </w:pPr>
                            <w:r w:rsidRPr="00FD7647">
                              <w:rPr>
                                <w:sz w:val="21"/>
                                <w:szCs w:val="21"/>
                              </w:rPr>
                              <w:t>Volym</w:t>
                            </w:r>
                            <w:r w:rsidR="00147A75" w:rsidRPr="00FD7647">
                              <w:rPr>
                                <w:sz w:val="21"/>
                                <w:szCs w:val="21"/>
                              </w:rPr>
                              <w:t xml:space="preserve">: </w:t>
                            </w:r>
                            <w:r w:rsidR="0082315F" w:rsidRPr="00FD7647">
                              <w:rPr>
                                <w:sz w:val="21"/>
                                <w:szCs w:val="21"/>
                              </w:rPr>
                              <w:t>85 cl</w:t>
                            </w:r>
                            <w:r w:rsidRPr="00FD7647">
                              <w:rPr>
                                <w:sz w:val="21"/>
                                <w:szCs w:val="21"/>
                              </w:rPr>
                              <w:t xml:space="preserve"> (ger 6</w:t>
                            </w:r>
                            <w:r w:rsidR="0082315F" w:rsidRPr="00FD7647">
                              <w:rPr>
                                <w:sz w:val="21"/>
                                <w:szCs w:val="21"/>
                              </w:rPr>
                              <w:t>,8</w:t>
                            </w:r>
                            <w:r w:rsidRPr="00FD7647">
                              <w:rPr>
                                <w:sz w:val="21"/>
                                <w:szCs w:val="21"/>
                              </w:rPr>
                              <w:t xml:space="preserve"> liter färdig dryck)</w:t>
                            </w:r>
                          </w:p>
                          <w:p w:rsidR="00147A75" w:rsidRPr="00FD7647" w:rsidRDefault="00147A75" w:rsidP="00FD7647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  <w:lang w:val="nb-NO"/>
                              </w:rPr>
                            </w:pPr>
                            <w:r w:rsidRPr="00FD7647">
                              <w:rPr>
                                <w:sz w:val="21"/>
                                <w:szCs w:val="21"/>
                                <w:lang w:val="nb-NO"/>
                              </w:rPr>
                              <w:t xml:space="preserve">Pris i butik: ca </w:t>
                            </w:r>
                            <w:r w:rsidR="0011445F">
                              <w:rPr>
                                <w:sz w:val="21"/>
                                <w:szCs w:val="21"/>
                                <w:lang w:val="nb-NO"/>
                              </w:rPr>
                              <w:t>30</w:t>
                            </w:r>
                            <w:r w:rsidRPr="00FD7647">
                              <w:rPr>
                                <w:sz w:val="21"/>
                                <w:szCs w:val="21"/>
                                <w:lang w:val="nb-NO"/>
                              </w:rPr>
                              <w:t xml:space="preserve"> kr</w:t>
                            </w:r>
                          </w:p>
                          <w:p w:rsidR="00147A75" w:rsidRPr="00FD7647" w:rsidRDefault="00147A75" w:rsidP="00FD7647">
                            <w:pPr>
                              <w:spacing w:line="288" w:lineRule="auto"/>
                              <w:rPr>
                                <w:sz w:val="21"/>
                                <w:szCs w:val="21"/>
                                <w:lang w:val="nb-NO"/>
                              </w:rPr>
                            </w:pPr>
                            <w:r w:rsidRPr="00FD7647">
                              <w:rPr>
                                <w:sz w:val="21"/>
                                <w:szCs w:val="21"/>
                                <w:lang w:val="nb-NO"/>
                              </w:rPr>
                              <w:t>Lansering: v. 1</w:t>
                            </w:r>
                            <w:r w:rsidR="00FA7DF5" w:rsidRPr="00FD7647">
                              <w:rPr>
                                <w:sz w:val="21"/>
                                <w:szCs w:val="21"/>
                                <w:lang w:val="nb-NO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32F86" id="_x0000_s1028" type="#_x0000_t202" style="position:absolute;margin-left:-.4pt;margin-top:11.9pt;width:333.75pt;height:103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" filled="f" stroked="f">
                <v:textbox style="mso-fit-shape-to-text:t">
                  <w:txbxContent>
                    <w:p w:rsidR="00147A75" w:rsidRPr="00BC47E3" w:rsidRDefault="00147A75" w:rsidP="00147A75">
                      <w:pPr>
                        <w:spacing w:after="120"/>
                        <w:rPr>
                          <w:lang w:val="en-US"/>
                        </w:rPr>
                      </w:pPr>
                      <w:r w:rsidRPr="00BC47E3">
                        <w:rPr>
                          <w:b/>
                          <w:sz w:val="24"/>
                          <w:lang w:val="en-US"/>
                        </w:rPr>
                        <w:t>Produktfakta</w:t>
                      </w:r>
                    </w:p>
                    <w:p w:rsidR="00147A75" w:rsidRPr="00FD7647" w:rsidRDefault="00A86C25" w:rsidP="00FD7647">
                      <w:pPr>
                        <w:spacing w:line="288" w:lineRule="auto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FD7647">
                        <w:rPr>
                          <w:sz w:val="21"/>
                          <w:szCs w:val="21"/>
                          <w:lang w:val="en-US"/>
                        </w:rPr>
                        <w:t>BOB Fusion</w:t>
                      </w:r>
                    </w:p>
                    <w:p w:rsidR="0082315F" w:rsidRPr="00FD7647" w:rsidRDefault="00FA7DF5" w:rsidP="00FD7647">
                      <w:pPr>
                        <w:spacing w:line="288" w:lineRule="auto"/>
                        <w:rPr>
                          <w:sz w:val="21"/>
                          <w:szCs w:val="21"/>
                          <w:lang w:val="en-US"/>
                        </w:rPr>
                      </w:pPr>
                      <w:r w:rsidRPr="00FD7647">
                        <w:rPr>
                          <w:sz w:val="21"/>
                          <w:szCs w:val="21"/>
                          <w:lang w:val="en-US"/>
                        </w:rPr>
                        <w:t xml:space="preserve">Smaker: </w:t>
                      </w:r>
                      <w:r w:rsidR="00FD7647">
                        <w:rPr>
                          <w:sz w:val="21"/>
                          <w:szCs w:val="21"/>
                          <w:lang w:val="en-US"/>
                        </w:rPr>
                        <w:t>Very </w:t>
                      </w:r>
                      <w:r w:rsidR="0082315F" w:rsidRPr="00FD7647">
                        <w:rPr>
                          <w:sz w:val="21"/>
                          <w:szCs w:val="21"/>
                          <w:lang w:val="en-US"/>
                        </w:rPr>
                        <w:t>Berry</w:t>
                      </w:r>
                      <w:r w:rsidR="00A86C25" w:rsidRPr="00FD7647">
                        <w:rPr>
                          <w:sz w:val="21"/>
                          <w:szCs w:val="21"/>
                          <w:lang w:val="en-US"/>
                        </w:rPr>
                        <w:t xml:space="preserve">, </w:t>
                      </w:r>
                      <w:r w:rsidR="0082315F" w:rsidRPr="00FD7647">
                        <w:rPr>
                          <w:sz w:val="21"/>
                          <w:szCs w:val="21"/>
                          <w:lang w:val="en-US"/>
                        </w:rPr>
                        <w:t>Mango</w:t>
                      </w:r>
                      <w:r w:rsidR="00FD7647">
                        <w:rPr>
                          <w:sz w:val="21"/>
                          <w:szCs w:val="21"/>
                          <w:lang w:val="en-US"/>
                        </w:rPr>
                        <w:t> </w:t>
                      </w:r>
                      <w:r w:rsidR="0082315F" w:rsidRPr="00FD7647">
                        <w:rPr>
                          <w:sz w:val="21"/>
                          <w:szCs w:val="21"/>
                          <w:lang w:val="en-US"/>
                        </w:rPr>
                        <w:t>Tango</w:t>
                      </w:r>
                      <w:r w:rsidR="00FD7647">
                        <w:rPr>
                          <w:sz w:val="21"/>
                          <w:szCs w:val="21"/>
                          <w:lang w:val="en-US"/>
                        </w:rPr>
                        <w:t>, Raspberry Twist, Piña Guanabana, Strawberry </w:t>
                      </w:r>
                      <w:r w:rsidR="00A86C25" w:rsidRPr="00FD7647">
                        <w:rPr>
                          <w:sz w:val="21"/>
                          <w:szCs w:val="21"/>
                          <w:lang w:val="en-US"/>
                        </w:rPr>
                        <w:t xml:space="preserve">Blast, </w:t>
                      </w:r>
                      <w:r w:rsidR="0082315F" w:rsidRPr="00FD7647">
                        <w:rPr>
                          <w:sz w:val="21"/>
                          <w:szCs w:val="21"/>
                          <w:lang w:val="en-US"/>
                        </w:rPr>
                        <w:t>Pear</w:t>
                      </w:r>
                      <w:r w:rsidR="00FD7647">
                        <w:rPr>
                          <w:sz w:val="21"/>
                          <w:szCs w:val="21"/>
                          <w:lang w:val="en-US"/>
                        </w:rPr>
                        <w:t> </w:t>
                      </w:r>
                      <w:r w:rsidR="0082315F" w:rsidRPr="00FD7647">
                        <w:rPr>
                          <w:sz w:val="21"/>
                          <w:szCs w:val="21"/>
                          <w:lang w:val="en-US"/>
                        </w:rPr>
                        <w:t xml:space="preserve">Popsicle </w:t>
                      </w:r>
                      <w:r w:rsidR="00FD7647" w:rsidRPr="00FD7647">
                        <w:rPr>
                          <w:i/>
                          <w:sz w:val="21"/>
                          <w:szCs w:val="21"/>
                          <w:lang w:val="en-US"/>
                        </w:rPr>
                        <w:t>(Limited </w:t>
                      </w:r>
                      <w:r w:rsidR="00A86C25" w:rsidRPr="00FD7647">
                        <w:rPr>
                          <w:i/>
                          <w:sz w:val="21"/>
                          <w:szCs w:val="21"/>
                          <w:lang w:val="en-US"/>
                        </w:rPr>
                        <w:t>Edition</w:t>
                      </w:r>
                      <w:r w:rsidR="00FD7647" w:rsidRPr="00FD7647">
                        <w:rPr>
                          <w:i/>
                          <w:sz w:val="21"/>
                          <w:szCs w:val="21"/>
                          <w:lang w:val="en-US"/>
                        </w:rPr>
                        <w:t>)</w:t>
                      </w:r>
                    </w:p>
                    <w:p w:rsidR="00147A75" w:rsidRPr="00FD7647" w:rsidRDefault="00FA7DF5" w:rsidP="00FD7647">
                      <w:pPr>
                        <w:spacing w:line="288" w:lineRule="auto"/>
                        <w:rPr>
                          <w:sz w:val="21"/>
                          <w:szCs w:val="21"/>
                        </w:rPr>
                      </w:pPr>
                      <w:r w:rsidRPr="00FD7647">
                        <w:rPr>
                          <w:sz w:val="21"/>
                          <w:szCs w:val="21"/>
                        </w:rPr>
                        <w:t>Volym</w:t>
                      </w:r>
                      <w:r w:rsidR="00147A75" w:rsidRPr="00FD7647">
                        <w:rPr>
                          <w:sz w:val="21"/>
                          <w:szCs w:val="21"/>
                        </w:rPr>
                        <w:t xml:space="preserve">: </w:t>
                      </w:r>
                      <w:r w:rsidR="0082315F" w:rsidRPr="00FD7647">
                        <w:rPr>
                          <w:sz w:val="21"/>
                          <w:szCs w:val="21"/>
                        </w:rPr>
                        <w:t>85 cl</w:t>
                      </w:r>
                      <w:r w:rsidRPr="00FD7647">
                        <w:rPr>
                          <w:sz w:val="21"/>
                          <w:szCs w:val="21"/>
                        </w:rPr>
                        <w:t xml:space="preserve"> (ger 6</w:t>
                      </w:r>
                      <w:r w:rsidR="0082315F" w:rsidRPr="00FD7647">
                        <w:rPr>
                          <w:sz w:val="21"/>
                          <w:szCs w:val="21"/>
                        </w:rPr>
                        <w:t>,8</w:t>
                      </w:r>
                      <w:r w:rsidRPr="00FD7647">
                        <w:rPr>
                          <w:sz w:val="21"/>
                          <w:szCs w:val="21"/>
                        </w:rPr>
                        <w:t xml:space="preserve"> liter färdig dryck)</w:t>
                      </w:r>
                    </w:p>
                    <w:p w:rsidR="00147A75" w:rsidRPr="00FD7647" w:rsidRDefault="00147A75" w:rsidP="00FD7647">
                      <w:pPr>
                        <w:spacing w:line="288" w:lineRule="auto"/>
                        <w:rPr>
                          <w:sz w:val="21"/>
                          <w:szCs w:val="21"/>
                          <w:lang w:val="nb-NO"/>
                        </w:rPr>
                      </w:pPr>
                      <w:r w:rsidRPr="00FD7647">
                        <w:rPr>
                          <w:sz w:val="21"/>
                          <w:szCs w:val="21"/>
                          <w:lang w:val="nb-NO"/>
                        </w:rPr>
                        <w:t xml:space="preserve">Pris i butik: ca </w:t>
                      </w:r>
                      <w:r w:rsidR="0011445F">
                        <w:rPr>
                          <w:sz w:val="21"/>
                          <w:szCs w:val="21"/>
                          <w:lang w:val="nb-NO"/>
                        </w:rPr>
                        <w:t>30</w:t>
                      </w:r>
                      <w:r w:rsidRPr="00FD7647">
                        <w:rPr>
                          <w:sz w:val="21"/>
                          <w:szCs w:val="21"/>
                          <w:lang w:val="nb-NO"/>
                        </w:rPr>
                        <w:t xml:space="preserve"> kr</w:t>
                      </w:r>
                    </w:p>
                    <w:p w:rsidR="00147A75" w:rsidRPr="00FD7647" w:rsidRDefault="00147A75" w:rsidP="00FD7647">
                      <w:pPr>
                        <w:spacing w:line="288" w:lineRule="auto"/>
                        <w:rPr>
                          <w:sz w:val="21"/>
                          <w:szCs w:val="21"/>
                          <w:lang w:val="nb-NO"/>
                        </w:rPr>
                      </w:pPr>
                      <w:r w:rsidRPr="00FD7647">
                        <w:rPr>
                          <w:sz w:val="21"/>
                          <w:szCs w:val="21"/>
                          <w:lang w:val="nb-NO"/>
                        </w:rPr>
                        <w:t>Lansering: v. 1</w:t>
                      </w:r>
                      <w:r w:rsidR="00FA7DF5" w:rsidRPr="00FD7647">
                        <w:rPr>
                          <w:sz w:val="21"/>
                          <w:szCs w:val="21"/>
                          <w:lang w:val="nb-N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D7647" w:rsidRDefault="00FD7647" w:rsidP="00FD7647">
      <w:pPr>
        <w:rPr>
          <w:rFonts w:asciiTheme="majorHAnsi" w:hAnsiTheme="majorHAnsi" w:cstheme="majorHAnsi"/>
          <w:b/>
        </w:rPr>
      </w:pPr>
    </w:p>
    <w:p w:rsidR="00FD7647" w:rsidRDefault="00FD7647" w:rsidP="00FD7647">
      <w:pPr>
        <w:rPr>
          <w:rFonts w:asciiTheme="majorHAnsi" w:hAnsiTheme="majorHAnsi" w:cstheme="majorHAnsi"/>
          <w:b/>
        </w:rPr>
      </w:pPr>
    </w:p>
    <w:p w:rsidR="00FD7647" w:rsidRDefault="00FD7647" w:rsidP="00FD7647">
      <w:pPr>
        <w:rPr>
          <w:rFonts w:asciiTheme="majorHAnsi" w:hAnsiTheme="majorHAnsi" w:cstheme="majorHAnsi"/>
          <w:b/>
        </w:rPr>
      </w:pPr>
    </w:p>
    <w:p w:rsidR="00FD7647" w:rsidRDefault="00FD7647" w:rsidP="00FD7647">
      <w:pPr>
        <w:rPr>
          <w:rFonts w:asciiTheme="majorHAnsi" w:hAnsiTheme="majorHAnsi" w:cstheme="majorHAnsi"/>
          <w:b/>
        </w:rPr>
      </w:pPr>
    </w:p>
    <w:p w:rsidR="00FD7647" w:rsidRDefault="00FD7647" w:rsidP="00FD7647">
      <w:pPr>
        <w:rPr>
          <w:rFonts w:asciiTheme="majorHAnsi" w:hAnsiTheme="majorHAnsi" w:cstheme="majorHAnsi"/>
          <w:b/>
        </w:rPr>
      </w:pPr>
    </w:p>
    <w:p w:rsidR="00FD7647" w:rsidRDefault="00FD7647" w:rsidP="00FD7647">
      <w:pPr>
        <w:rPr>
          <w:rFonts w:asciiTheme="majorHAnsi" w:hAnsiTheme="majorHAnsi" w:cstheme="majorHAnsi"/>
          <w:b/>
        </w:rPr>
      </w:pPr>
    </w:p>
    <w:p w:rsidR="00FD7647" w:rsidRDefault="00FD7647" w:rsidP="00FD7647">
      <w:pPr>
        <w:rPr>
          <w:rFonts w:asciiTheme="majorHAnsi" w:hAnsiTheme="majorHAnsi" w:cstheme="majorHAnsi"/>
          <w:b/>
        </w:rPr>
      </w:pPr>
    </w:p>
    <w:p w:rsidR="00FD7647" w:rsidRDefault="00FD7647" w:rsidP="00FD7647">
      <w:pPr>
        <w:rPr>
          <w:rFonts w:asciiTheme="majorHAnsi" w:hAnsiTheme="majorHAnsi" w:cstheme="majorHAnsi"/>
          <w:b/>
        </w:rPr>
      </w:pPr>
    </w:p>
    <w:p w:rsidR="00FD7647" w:rsidRDefault="00FD7647" w:rsidP="00FD7647">
      <w:pPr>
        <w:rPr>
          <w:rFonts w:asciiTheme="majorHAnsi" w:hAnsiTheme="majorHAnsi" w:cstheme="majorHAnsi"/>
          <w:b/>
        </w:rPr>
      </w:pPr>
    </w:p>
    <w:p w:rsidR="00613AD7" w:rsidRPr="00D95B60" w:rsidRDefault="00C9006B" w:rsidP="00C9006B">
      <w:pPr>
        <w:rPr>
          <w:rFonts w:asciiTheme="majorHAnsi" w:eastAsia="Times New Roman" w:hAnsiTheme="majorHAnsi" w:cstheme="majorHAnsi"/>
          <w:sz w:val="20"/>
          <w:lang w:eastAsia="sv-SE"/>
        </w:rPr>
      </w:pPr>
      <w:r>
        <w:rPr>
          <w:rFonts w:asciiTheme="majorHAnsi" w:hAnsiTheme="majorHAnsi" w:cstheme="majorHAnsi"/>
          <w:b/>
          <w:sz w:val="20"/>
        </w:rPr>
        <w:br/>
      </w:r>
      <w:r w:rsidR="00FD7647" w:rsidRPr="00C9006B">
        <w:rPr>
          <w:rFonts w:asciiTheme="majorHAnsi" w:hAnsiTheme="majorHAnsi" w:cstheme="majorHAnsi"/>
          <w:b/>
          <w:sz w:val="20"/>
        </w:rPr>
        <w:t xml:space="preserve">För mer </w:t>
      </w:r>
      <w:r w:rsidR="00282B4E" w:rsidRPr="00C9006B">
        <w:rPr>
          <w:rFonts w:asciiTheme="majorHAnsi" w:hAnsiTheme="majorHAnsi" w:cstheme="majorHAnsi"/>
          <w:b/>
          <w:sz w:val="20"/>
        </w:rPr>
        <w:t>information, kontakta:</w:t>
      </w:r>
      <w:r w:rsidRPr="00C9006B">
        <w:rPr>
          <w:rFonts w:asciiTheme="majorHAnsi" w:hAnsiTheme="majorHAnsi" w:cstheme="majorHAnsi"/>
          <w:b/>
          <w:sz w:val="20"/>
        </w:rPr>
        <w:t xml:space="preserve"> </w:t>
      </w:r>
      <w:r w:rsidR="00435234" w:rsidRPr="001E4268">
        <w:rPr>
          <w:rFonts w:asciiTheme="majorHAnsi" w:eastAsia="Times New Roman" w:hAnsiTheme="majorHAnsi" w:cstheme="majorHAnsi"/>
          <w:sz w:val="20"/>
          <w:lang w:eastAsia="sv-SE"/>
        </w:rPr>
        <w:t>Eva Berglie</w:t>
      </w:r>
      <w:r w:rsidR="00282B4E" w:rsidRPr="001E4268">
        <w:rPr>
          <w:rFonts w:asciiTheme="majorHAnsi" w:eastAsia="Times New Roman" w:hAnsiTheme="majorHAnsi" w:cstheme="majorHAnsi"/>
          <w:sz w:val="20"/>
          <w:lang w:eastAsia="sv-SE"/>
        </w:rPr>
        <w:t>,</w:t>
      </w:r>
      <w:r w:rsidR="00435234"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 Presschef,</w:t>
      </w:r>
      <w:r w:rsidR="00282B4E"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 </w:t>
      </w:r>
      <w:r w:rsidR="00435234" w:rsidRPr="001E4268">
        <w:rPr>
          <w:rFonts w:asciiTheme="majorHAnsi" w:eastAsia="Times New Roman" w:hAnsiTheme="majorHAnsi" w:cstheme="majorHAnsi"/>
          <w:sz w:val="20"/>
          <w:lang w:eastAsia="sv-SE"/>
        </w:rPr>
        <w:t>0708-99 19 37</w:t>
      </w:r>
      <w:r w:rsidR="00FF2C2A" w:rsidRPr="001E4268">
        <w:rPr>
          <w:rFonts w:asciiTheme="majorHAnsi" w:eastAsia="Times New Roman" w:hAnsiTheme="majorHAnsi" w:cstheme="majorHAnsi"/>
          <w:sz w:val="20"/>
          <w:lang w:eastAsia="sv-SE"/>
        </w:rPr>
        <w:t xml:space="preserve">, </w:t>
      </w:r>
      <w:hyperlink r:id="rId9" w:history="1">
        <w:r w:rsidR="0011445F" w:rsidRPr="002616D9">
          <w:rPr>
            <w:rStyle w:val="Hyperlnk"/>
            <w:rFonts w:asciiTheme="majorHAnsi" w:eastAsia="Times New Roman" w:hAnsiTheme="majorHAnsi" w:cstheme="majorHAnsi"/>
            <w:sz w:val="20"/>
            <w:lang w:eastAsia="sv-SE"/>
          </w:rPr>
          <w:t>eva.berglie@orklafoods.se</w:t>
        </w:r>
      </w:hyperlink>
    </w:p>
    <w:sectPr w:rsidR="00613AD7" w:rsidRPr="00D95B60" w:rsidSect="00C9006B">
      <w:headerReference w:type="default" r:id="rId10"/>
      <w:footerReference w:type="default" r:id="rId11"/>
      <w:pgSz w:w="11906" w:h="16838" w:code="9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FA0" w:rsidRDefault="00660FA0" w:rsidP="00CA6475">
      <w:pPr>
        <w:spacing w:line="240" w:lineRule="auto"/>
      </w:pPr>
      <w:r>
        <w:separator/>
      </w:r>
    </w:p>
  </w:endnote>
  <w:endnote w:type="continuationSeparator" w:id="0">
    <w:p w:rsidR="00660FA0" w:rsidRDefault="00660FA0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Pr="00BE5171" w:rsidRDefault="00BC7831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heng's, Kung 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 w:rsidR="00EB6BF8"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BC7831" w:rsidRPr="00BE5171" w:rsidRDefault="00BC7831">
    <w:pPr>
      <w:pStyle w:val="Sidfot"/>
      <w:rPr>
        <w:rFonts w:asciiTheme="majorHAnsi" w:hAnsiTheme="majorHAnsi" w:cstheme="majorHAnsi"/>
      </w:rPr>
    </w:pPr>
  </w:p>
  <w:p w:rsidR="00BC7831" w:rsidRPr="00BE5171" w:rsidRDefault="00BC7831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4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FA0" w:rsidRDefault="00660FA0" w:rsidP="00CA6475">
      <w:pPr>
        <w:spacing w:line="240" w:lineRule="auto"/>
      </w:pPr>
      <w:r>
        <w:separator/>
      </w:r>
    </w:p>
  </w:footnote>
  <w:footnote w:type="continuationSeparator" w:id="0">
    <w:p w:rsidR="00660FA0" w:rsidRDefault="00660FA0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831" w:rsidRDefault="00BC783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13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D7012"/>
    <w:multiLevelType w:val="hybridMultilevel"/>
    <w:tmpl w:val="6DB65004"/>
    <w:lvl w:ilvl="0" w:tplc="041D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C1B6F"/>
    <w:multiLevelType w:val="hybridMultilevel"/>
    <w:tmpl w:val="73C4BC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0363B"/>
    <w:multiLevelType w:val="hybridMultilevel"/>
    <w:tmpl w:val="A5E02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5602CA"/>
    <w:multiLevelType w:val="hybridMultilevel"/>
    <w:tmpl w:val="BD145592"/>
    <w:lvl w:ilvl="0" w:tplc="0368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87CFE"/>
    <w:multiLevelType w:val="hybridMultilevel"/>
    <w:tmpl w:val="DB4C85A0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23B92"/>
    <w:multiLevelType w:val="hybridMultilevel"/>
    <w:tmpl w:val="0EAE827E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13"/>
  </w:num>
  <w:num w:numId="10">
    <w:abstractNumId w:val="12"/>
  </w:num>
  <w:num w:numId="11">
    <w:abstractNumId w:val="8"/>
  </w:num>
  <w:num w:numId="12">
    <w:abstractNumId w:val="3"/>
  </w:num>
  <w:num w:numId="13">
    <w:abstractNumId w:val="5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46256"/>
    <w:rsid w:val="00096510"/>
    <w:rsid w:val="000B6502"/>
    <w:rsid w:val="000C0D7F"/>
    <w:rsid w:val="000C1D6F"/>
    <w:rsid w:val="000C64FB"/>
    <w:rsid w:val="000D423A"/>
    <w:rsid w:val="000D6C39"/>
    <w:rsid w:val="000E2C24"/>
    <w:rsid w:val="000F27C7"/>
    <w:rsid w:val="000F63BE"/>
    <w:rsid w:val="00104ADC"/>
    <w:rsid w:val="00106480"/>
    <w:rsid w:val="0011445F"/>
    <w:rsid w:val="00147A75"/>
    <w:rsid w:val="001508AA"/>
    <w:rsid w:val="00155126"/>
    <w:rsid w:val="00170775"/>
    <w:rsid w:val="001A219D"/>
    <w:rsid w:val="001B3D32"/>
    <w:rsid w:val="001B4391"/>
    <w:rsid w:val="001E4268"/>
    <w:rsid w:val="001F5881"/>
    <w:rsid w:val="0021407C"/>
    <w:rsid w:val="00281F4E"/>
    <w:rsid w:val="00282B4E"/>
    <w:rsid w:val="002839C6"/>
    <w:rsid w:val="00286574"/>
    <w:rsid w:val="002A382E"/>
    <w:rsid w:val="00305CFE"/>
    <w:rsid w:val="00306C8E"/>
    <w:rsid w:val="00327502"/>
    <w:rsid w:val="00333690"/>
    <w:rsid w:val="00340ABC"/>
    <w:rsid w:val="00355AD7"/>
    <w:rsid w:val="00384E67"/>
    <w:rsid w:val="00387FBC"/>
    <w:rsid w:val="00390301"/>
    <w:rsid w:val="003A3F63"/>
    <w:rsid w:val="003B577D"/>
    <w:rsid w:val="00401DDD"/>
    <w:rsid w:val="004176E0"/>
    <w:rsid w:val="00425D50"/>
    <w:rsid w:val="00427E18"/>
    <w:rsid w:val="00435234"/>
    <w:rsid w:val="0044412D"/>
    <w:rsid w:val="00453E82"/>
    <w:rsid w:val="00456FA5"/>
    <w:rsid w:val="004623F4"/>
    <w:rsid w:val="00467B39"/>
    <w:rsid w:val="004A669F"/>
    <w:rsid w:val="004A750F"/>
    <w:rsid w:val="004B7AF2"/>
    <w:rsid w:val="004C3326"/>
    <w:rsid w:val="004C6BB6"/>
    <w:rsid w:val="004D658C"/>
    <w:rsid w:val="004F1432"/>
    <w:rsid w:val="004F7FBD"/>
    <w:rsid w:val="005048AB"/>
    <w:rsid w:val="00531845"/>
    <w:rsid w:val="005678B4"/>
    <w:rsid w:val="005719C3"/>
    <w:rsid w:val="00572B3E"/>
    <w:rsid w:val="00580AFE"/>
    <w:rsid w:val="00581F21"/>
    <w:rsid w:val="00581FAD"/>
    <w:rsid w:val="00596111"/>
    <w:rsid w:val="005A032D"/>
    <w:rsid w:val="005B61C1"/>
    <w:rsid w:val="005D39FF"/>
    <w:rsid w:val="00613AD7"/>
    <w:rsid w:val="00620E1F"/>
    <w:rsid w:val="00631ECA"/>
    <w:rsid w:val="00660FA0"/>
    <w:rsid w:val="00680F5A"/>
    <w:rsid w:val="00692B74"/>
    <w:rsid w:val="006E1116"/>
    <w:rsid w:val="006F57E0"/>
    <w:rsid w:val="00715563"/>
    <w:rsid w:val="00753933"/>
    <w:rsid w:val="0076080A"/>
    <w:rsid w:val="007659A6"/>
    <w:rsid w:val="007C1D77"/>
    <w:rsid w:val="007E0B86"/>
    <w:rsid w:val="0080234D"/>
    <w:rsid w:val="00807ECA"/>
    <w:rsid w:val="0082315F"/>
    <w:rsid w:val="00835CF9"/>
    <w:rsid w:val="00840879"/>
    <w:rsid w:val="00842F7E"/>
    <w:rsid w:val="008449DB"/>
    <w:rsid w:val="008576D8"/>
    <w:rsid w:val="00857E8F"/>
    <w:rsid w:val="00872BB7"/>
    <w:rsid w:val="008846D1"/>
    <w:rsid w:val="00885F1C"/>
    <w:rsid w:val="00895CE1"/>
    <w:rsid w:val="008B3BCB"/>
    <w:rsid w:val="008B7C93"/>
    <w:rsid w:val="008C2C71"/>
    <w:rsid w:val="008C4B09"/>
    <w:rsid w:val="008E08B3"/>
    <w:rsid w:val="008F7D48"/>
    <w:rsid w:val="009261AD"/>
    <w:rsid w:val="0094447C"/>
    <w:rsid w:val="0096346B"/>
    <w:rsid w:val="009A6FB9"/>
    <w:rsid w:val="009A7698"/>
    <w:rsid w:val="009F55B7"/>
    <w:rsid w:val="00A02F8F"/>
    <w:rsid w:val="00A1677A"/>
    <w:rsid w:val="00A4152F"/>
    <w:rsid w:val="00A41DAE"/>
    <w:rsid w:val="00A51F0F"/>
    <w:rsid w:val="00A54401"/>
    <w:rsid w:val="00A602B5"/>
    <w:rsid w:val="00A6180F"/>
    <w:rsid w:val="00A64852"/>
    <w:rsid w:val="00A711BB"/>
    <w:rsid w:val="00A86C25"/>
    <w:rsid w:val="00A87538"/>
    <w:rsid w:val="00A90097"/>
    <w:rsid w:val="00A90D2D"/>
    <w:rsid w:val="00AE0A35"/>
    <w:rsid w:val="00AF221E"/>
    <w:rsid w:val="00B05AC3"/>
    <w:rsid w:val="00B12C1F"/>
    <w:rsid w:val="00B23D54"/>
    <w:rsid w:val="00B41A2D"/>
    <w:rsid w:val="00B47E93"/>
    <w:rsid w:val="00B63F61"/>
    <w:rsid w:val="00B8200C"/>
    <w:rsid w:val="00B845F3"/>
    <w:rsid w:val="00B936DB"/>
    <w:rsid w:val="00BB33A8"/>
    <w:rsid w:val="00BC47E3"/>
    <w:rsid w:val="00BC5461"/>
    <w:rsid w:val="00BC547F"/>
    <w:rsid w:val="00BC7831"/>
    <w:rsid w:val="00BE5171"/>
    <w:rsid w:val="00C02625"/>
    <w:rsid w:val="00C2460C"/>
    <w:rsid w:val="00C34790"/>
    <w:rsid w:val="00C37E89"/>
    <w:rsid w:val="00C417AB"/>
    <w:rsid w:val="00C44638"/>
    <w:rsid w:val="00C46871"/>
    <w:rsid w:val="00C760CF"/>
    <w:rsid w:val="00C9006B"/>
    <w:rsid w:val="00CA6227"/>
    <w:rsid w:val="00CA6475"/>
    <w:rsid w:val="00CA7A84"/>
    <w:rsid w:val="00CC3F61"/>
    <w:rsid w:val="00CD0A59"/>
    <w:rsid w:val="00CD1511"/>
    <w:rsid w:val="00CE2656"/>
    <w:rsid w:val="00CE2982"/>
    <w:rsid w:val="00D01DCF"/>
    <w:rsid w:val="00D0721B"/>
    <w:rsid w:val="00D3011E"/>
    <w:rsid w:val="00D32C19"/>
    <w:rsid w:val="00D45097"/>
    <w:rsid w:val="00D861ED"/>
    <w:rsid w:val="00D86C00"/>
    <w:rsid w:val="00D91344"/>
    <w:rsid w:val="00D9323D"/>
    <w:rsid w:val="00D95B60"/>
    <w:rsid w:val="00DA4AFD"/>
    <w:rsid w:val="00DC08A3"/>
    <w:rsid w:val="00DD177F"/>
    <w:rsid w:val="00E56E22"/>
    <w:rsid w:val="00EA4D10"/>
    <w:rsid w:val="00EB32A4"/>
    <w:rsid w:val="00EB6BF8"/>
    <w:rsid w:val="00EC6C30"/>
    <w:rsid w:val="00ED60EC"/>
    <w:rsid w:val="00F12F2B"/>
    <w:rsid w:val="00F30F58"/>
    <w:rsid w:val="00F53BFB"/>
    <w:rsid w:val="00F63AA5"/>
    <w:rsid w:val="00F71449"/>
    <w:rsid w:val="00F83E71"/>
    <w:rsid w:val="00F84D78"/>
    <w:rsid w:val="00F97D84"/>
    <w:rsid w:val="00FA7DF5"/>
    <w:rsid w:val="00FB2CE8"/>
    <w:rsid w:val="00FB334C"/>
    <w:rsid w:val="00FB3615"/>
    <w:rsid w:val="00FC10BD"/>
    <w:rsid w:val="00FC2501"/>
    <w:rsid w:val="00FC54D6"/>
    <w:rsid w:val="00FD51B0"/>
    <w:rsid w:val="00FD7647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ACAFB52-1163-4874-B11A-0463921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.berglie@orklafoods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0DEE-6F8D-4CBF-A0C2-F48DB310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5</cp:revision>
  <cp:lastPrinted>2015-05-20T13:52:00Z</cp:lastPrinted>
  <dcterms:created xsi:type="dcterms:W3CDTF">2015-05-20T13:50:00Z</dcterms:created>
  <dcterms:modified xsi:type="dcterms:W3CDTF">2015-05-20T17:13:00Z</dcterms:modified>
</cp:coreProperties>
</file>