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897AF" w14:textId="1A0C70E6" w:rsidR="001B21A5" w:rsidRPr="00446FF7" w:rsidRDefault="009669C4" w:rsidP="00446FF7">
      <w:pPr>
        <w:pStyle w:val="berschrift1"/>
        <w:tabs>
          <w:tab w:val="right" w:pos="9072"/>
        </w:tabs>
        <w:ind w:right="-8"/>
        <w:rPr>
          <w:rFonts w:asciiTheme="minorHAnsi" w:hAnsiTheme="minorHAnsi" w:cstheme="minorHAnsi"/>
          <w:sz w:val="22"/>
          <w:szCs w:val="22"/>
        </w:rPr>
      </w:pPr>
      <w:bookmarkStart w:id="0" w:name="OLE_LINK2"/>
      <w:bookmarkStart w:id="1" w:name="OLE_LINK1"/>
      <w:r w:rsidRPr="00446FF7">
        <w:rPr>
          <w:rFonts w:asciiTheme="minorHAnsi" w:hAnsiTheme="minorHAnsi" w:cstheme="minorHAnsi"/>
          <w:sz w:val="44"/>
          <w:szCs w:val="44"/>
        </w:rPr>
        <w:t>Pressemitteilung</w:t>
      </w:r>
      <w:r w:rsidR="001B21A5" w:rsidRPr="00446FF7">
        <w:rPr>
          <w:rFonts w:asciiTheme="minorHAnsi" w:hAnsiTheme="minorHAnsi" w:cstheme="minorHAnsi"/>
        </w:rPr>
        <w:t xml:space="preserve"> </w:t>
      </w:r>
      <w:r w:rsidR="00E05678" w:rsidRPr="00446FF7">
        <w:rPr>
          <w:rFonts w:asciiTheme="minorHAnsi" w:hAnsiTheme="minorHAnsi" w:cstheme="minorHAnsi"/>
          <w:sz w:val="36"/>
        </w:rPr>
        <w:tab/>
      </w:r>
      <w:r w:rsidR="00252F57" w:rsidRPr="00446FF7">
        <w:rPr>
          <w:rFonts w:asciiTheme="minorHAnsi" w:hAnsiTheme="minorHAnsi" w:cstheme="minorHAnsi"/>
          <w:sz w:val="22"/>
          <w:szCs w:val="22"/>
        </w:rPr>
        <w:t>08</w:t>
      </w:r>
      <w:r w:rsidR="00A867F3" w:rsidRPr="00446FF7">
        <w:rPr>
          <w:rFonts w:asciiTheme="minorHAnsi" w:hAnsiTheme="minorHAnsi" w:cstheme="minorHAnsi"/>
          <w:sz w:val="22"/>
          <w:szCs w:val="22"/>
        </w:rPr>
        <w:t>.0</w:t>
      </w:r>
      <w:r w:rsidR="00F73F7E" w:rsidRPr="00446FF7">
        <w:rPr>
          <w:rFonts w:asciiTheme="minorHAnsi" w:hAnsiTheme="minorHAnsi" w:cstheme="minorHAnsi"/>
          <w:sz w:val="22"/>
          <w:szCs w:val="22"/>
        </w:rPr>
        <w:t>9</w:t>
      </w:r>
      <w:r w:rsidR="00A867F3" w:rsidRPr="00446FF7">
        <w:rPr>
          <w:rFonts w:asciiTheme="minorHAnsi" w:hAnsiTheme="minorHAnsi" w:cstheme="minorHAnsi"/>
          <w:sz w:val="22"/>
          <w:szCs w:val="22"/>
        </w:rPr>
        <w:t>.2020</w:t>
      </w:r>
    </w:p>
    <w:p w14:paraId="1D6FDF6E" w14:textId="77777777" w:rsidR="001B21A5" w:rsidRPr="00710521" w:rsidRDefault="001B21A5" w:rsidP="00710521">
      <w:pPr>
        <w:jc w:val="both"/>
        <w:rPr>
          <w:rFonts w:asciiTheme="minorHAnsi" w:hAnsiTheme="minorHAnsi" w:cstheme="minorHAnsi"/>
          <w:b/>
          <w:sz w:val="32"/>
        </w:rPr>
      </w:pPr>
    </w:p>
    <w:p w14:paraId="01FBECC7" w14:textId="77777777" w:rsidR="00F73F7E" w:rsidRPr="004B67DD" w:rsidRDefault="00F73F7E" w:rsidP="00F73F7E">
      <w:pPr>
        <w:jc w:val="both"/>
        <w:rPr>
          <w:b/>
          <w:bCs/>
          <w:sz w:val="28"/>
          <w:szCs w:val="28"/>
        </w:rPr>
      </w:pPr>
      <w:r w:rsidRPr="004B67DD">
        <w:rPr>
          <w:b/>
          <w:bCs/>
          <w:sz w:val="28"/>
          <w:szCs w:val="28"/>
        </w:rPr>
        <w:t xml:space="preserve">Camp 24/7 zieht positive Bilanz </w:t>
      </w:r>
      <w:r>
        <w:rPr>
          <w:b/>
          <w:bCs/>
          <w:sz w:val="28"/>
          <w:szCs w:val="28"/>
        </w:rPr>
        <w:t>eines</w:t>
      </w:r>
      <w:r w:rsidRPr="004B67DD">
        <w:rPr>
          <w:b/>
          <w:bCs/>
          <w:sz w:val="28"/>
          <w:szCs w:val="28"/>
        </w:rPr>
        <w:t xml:space="preserve"> turbulente</w:t>
      </w:r>
      <w:r>
        <w:rPr>
          <w:b/>
          <w:bCs/>
          <w:sz w:val="28"/>
          <w:szCs w:val="28"/>
        </w:rPr>
        <w:t>n</w:t>
      </w:r>
      <w:r w:rsidRPr="004B67DD">
        <w:rPr>
          <w:b/>
          <w:bCs/>
          <w:sz w:val="28"/>
          <w:szCs w:val="28"/>
        </w:rPr>
        <w:t xml:space="preserve"> Jahr</w:t>
      </w:r>
      <w:r>
        <w:rPr>
          <w:b/>
          <w:bCs/>
          <w:sz w:val="28"/>
          <w:szCs w:val="28"/>
        </w:rPr>
        <w:t>es</w:t>
      </w:r>
    </w:p>
    <w:p w14:paraId="38B74391" w14:textId="77777777" w:rsidR="00F73F7E" w:rsidRPr="004B67DD" w:rsidRDefault="00F73F7E" w:rsidP="00F73F7E">
      <w:pPr>
        <w:jc w:val="both"/>
        <w:rPr>
          <w:b/>
          <w:bCs/>
          <w:sz w:val="28"/>
          <w:szCs w:val="28"/>
        </w:rPr>
      </w:pPr>
      <w:r w:rsidRPr="004B67DD">
        <w:rPr>
          <w:b/>
          <w:bCs/>
          <w:sz w:val="28"/>
          <w:szCs w:val="28"/>
        </w:rPr>
        <w:t xml:space="preserve">Abwarten statt </w:t>
      </w:r>
      <w:r>
        <w:rPr>
          <w:b/>
          <w:bCs/>
          <w:sz w:val="28"/>
          <w:szCs w:val="28"/>
        </w:rPr>
        <w:t>A</w:t>
      </w:r>
      <w:r w:rsidRPr="004B67DD">
        <w:rPr>
          <w:b/>
          <w:bCs/>
          <w:sz w:val="28"/>
          <w:szCs w:val="28"/>
        </w:rPr>
        <w:t>bsagen hat sich für das Segelprojekt ausgezahlt</w:t>
      </w:r>
    </w:p>
    <w:p w14:paraId="415F0B1E" w14:textId="77777777" w:rsidR="00600218" w:rsidRPr="00710521" w:rsidRDefault="00600218" w:rsidP="00710521">
      <w:pPr>
        <w:autoSpaceDE w:val="0"/>
        <w:autoSpaceDN w:val="0"/>
        <w:adjustRightInd w:val="0"/>
        <w:jc w:val="both"/>
        <w:rPr>
          <w:rFonts w:asciiTheme="minorHAnsi" w:hAnsiTheme="minorHAnsi" w:cstheme="minorHAnsi"/>
        </w:rPr>
      </w:pPr>
    </w:p>
    <w:p w14:paraId="763A576F" w14:textId="77777777" w:rsidR="00600218" w:rsidRPr="00710521" w:rsidRDefault="00600218" w:rsidP="00710521">
      <w:pPr>
        <w:autoSpaceDE w:val="0"/>
        <w:autoSpaceDN w:val="0"/>
        <w:adjustRightInd w:val="0"/>
        <w:jc w:val="both"/>
        <w:rPr>
          <w:rFonts w:asciiTheme="minorHAnsi" w:hAnsiTheme="minorHAnsi" w:cstheme="minorHAnsi"/>
        </w:rPr>
      </w:pPr>
    </w:p>
    <w:p w14:paraId="53B2684D" w14:textId="1716F63D" w:rsidR="00F73F7E" w:rsidRDefault="00F73F7E" w:rsidP="00F73F7E">
      <w:pPr>
        <w:jc w:val="both"/>
      </w:pPr>
      <w:r>
        <w:t>Am 29. Mai startete das Segelcamp mit nur drei Wochen Verzögerung in seine 18. Saison und es konnte trotz der Pandemie-Auswirkungen mit vielen Neuerungen glänzen. Jetzt geht für das Camp 24/7 eine turbulente Saison zu Ende.</w:t>
      </w:r>
    </w:p>
    <w:p w14:paraId="66F1369C" w14:textId="77777777" w:rsidR="00F73F7E" w:rsidRDefault="00F73F7E" w:rsidP="00F73F7E">
      <w:pPr>
        <w:jc w:val="both"/>
      </w:pPr>
    </w:p>
    <w:p w14:paraId="7E58219E" w14:textId="4EC8DE34" w:rsidR="00F73F7E" w:rsidRDefault="00F73F7E" w:rsidP="00F73F7E">
      <w:pPr>
        <w:jc w:val="both"/>
        <w:rPr>
          <w:rFonts w:cstheme="minorHAnsi"/>
        </w:rPr>
      </w:pPr>
      <w:r>
        <w:t xml:space="preserve">„In diesem Jahr war vieles anders. Doch zu keinem Zeitpunkt haben wir die gemeinsame Entscheidung von Kiel-Marketing, dem Oberbürgermeister und uns in Zweifel gezogen, das Camp24/7 trotz Auflagen und Einschränkungen stattfinden zu lassen“, betont Frank Meier, </w:t>
      </w:r>
      <w:r w:rsidRPr="00A93667">
        <w:rPr>
          <w:rFonts w:cstheme="minorHAnsi"/>
        </w:rPr>
        <w:t>Vorstandsvorsitzender der Stadtwerke Kiel AG</w:t>
      </w:r>
      <w:r>
        <w:rPr>
          <w:rFonts w:cstheme="minorHAnsi"/>
        </w:rPr>
        <w:t>.</w:t>
      </w:r>
    </w:p>
    <w:p w14:paraId="0B016170" w14:textId="77777777" w:rsidR="00F73F7E" w:rsidRDefault="00F73F7E" w:rsidP="00F73F7E">
      <w:pPr>
        <w:jc w:val="both"/>
      </w:pPr>
    </w:p>
    <w:p w14:paraId="160EADD3" w14:textId="4F03B26B" w:rsidR="00F73F7E" w:rsidRDefault="00F73F7E" w:rsidP="00F73F7E">
      <w:pPr>
        <w:jc w:val="both"/>
      </w:pPr>
      <w:r>
        <w:t>Das bestätigt auch Oberbürgermeister Ulf Kämpfer: „Die Pandemie betrifft uns alle, sowohl privat als auch beruflich. Viele Kinder hatten unter den Schulschließungen und Social distancing besonders zu leiden. Ich freue mich daher sehr, dass wir mit den Segelkursen die Sorgen für einen Augenblick vergessen machen und in viele glückliche Gesichter blicken konnten.“</w:t>
      </w:r>
    </w:p>
    <w:p w14:paraId="5BE09D91" w14:textId="77777777" w:rsidR="00F73F7E" w:rsidRDefault="00F73F7E" w:rsidP="00F73F7E">
      <w:pPr>
        <w:jc w:val="both"/>
      </w:pPr>
    </w:p>
    <w:p w14:paraId="4C2F4235" w14:textId="08560767" w:rsidR="00F73F7E" w:rsidRDefault="00F73F7E" w:rsidP="00F73F7E">
      <w:pPr>
        <w:jc w:val="both"/>
        <w:rPr>
          <w:rFonts w:cstheme="minorHAnsi"/>
        </w:rPr>
      </w:pPr>
      <w:r>
        <w:t>„</w:t>
      </w:r>
      <w:r w:rsidRPr="00A93667">
        <w:rPr>
          <w:rFonts w:cstheme="minorHAnsi"/>
        </w:rPr>
        <w:t>Hinter uns allen liegt eine turbulente Zeit mit vielen Hindernissen und Einschränkungen</w:t>
      </w:r>
      <w:r>
        <w:rPr>
          <w:rFonts w:cstheme="minorHAnsi"/>
        </w:rPr>
        <w:t>, sowohl an Land als auch auf den Booten“, weiß auch Uwe Wanger, Geschäftsführer von Kiel-Marketing. Er ist glücklich, dass dank</w:t>
      </w:r>
      <w:r w:rsidRPr="00A93667">
        <w:rPr>
          <w:rFonts w:cstheme="minorHAnsi"/>
        </w:rPr>
        <w:t xml:space="preserve"> der Unterstützung der </w:t>
      </w:r>
      <w:r>
        <w:rPr>
          <w:rFonts w:cstheme="minorHAnsi"/>
        </w:rPr>
        <w:t xml:space="preserve">Kieler </w:t>
      </w:r>
      <w:r w:rsidRPr="00A93667">
        <w:rPr>
          <w:rFonts w:cstheme="minorHAnsi"/>
        </w:rPr>
        <w:t xml:space="preserve">Stadtspitze und des Titelsponsors Stadtwerke Kiel AG das Segelprojekt mit </w:t>
      </w:r>
      <w:r>
        <w:rPr>
          <w:rFonts w:cstheme="minorHAnsi"/>
        </w:rPr>
        <w:t xml:space="preserve">nur </w:t>
      </w:r>
      <w:r w:rsidRPr="00A93667">
        <w:rPr>
          <w:rFonts w:cstheme="minorHAnsi"/>
        </w:rPr>
        <w:t xml:space="preserve">kleiner Verzögerung doch starten konnte und </w:t>
      </w:r>
      <w:r w:rsidR="00C4014D">
        <w:rPr>
          <w:rFonts w:cstheme="minorHAnsi"/>
        </w:rPr>
        <w:t xml:space="preserve">nun </w:t>
      </w:r>
      <w:r w:rsidRPr="00A93667">
        <w:rPr>
          <w:rFonts w:cstheme="minorHAnsi"/>
        </w:rPr>
        <w:t xml:space="preserve">in der Gesamtbilanz erneut sehr positive Ergebnisse vorzeigen kann. </w:t>
      </w:r>
    </w:p>
    <w:p w14:paraId="36B2772C" w14:textId="77777777" w:rsidR="00F73F7E" w:rsidRDefault="00F73F7E" w:rsidP="00F73F7E">
      <w:pPr>
        <w:jc w:val="both"/>
        <w:rPr>
          <w:rFonts w:cstheme="minorHAnsi"/>
        </w:rPr>
      </w:pPr>
    </w:p>
    <w:p w14:paraId="4C0BBAD4" w14:textId="7792A8C6" w:rsidR="00F73F7E" w:rsidRDefault="00F73F7E" w:rsidP="00F73F7E">
      <w:pPr>
        <w:jc w:val="both"/>
      </w:pPr>
      <w:r>
        <w:t>Wanger weiter: „Wir sind dankbar, dass neben den Stadtwerken auch fast alle anderen Sponsor*innen dem Segelprojekt Camp 24/7 in dieser herausfordernden Saison treu geblieben sind und dass sogar neue Sponsor*innen und Partner*innen ihre Zusage des Engagements gehalten haben wie Torqeedo, SUP Schule Kiel, Batterie24.de, Bäckerei LYCK sowie die me and all hotels.“</w:t>
      </w:r>
    </w:p>
    <w:p w14:paraId="5061B34F" w14:textId="77777777" w:rsidR="00F73F7E" w:rsidRDefault="00F73F7E" w:rsidP="00F73F7E">
      <w:pPr>
        <w:jc w:val="both"/>
      </w:pPr>
    </w:p>
    <w:p w14:paraId="790B2D1B" w14:textId="4F28AF72" w:rsidR="00F73F7E" w:rsidRDefault="00F73F7E" w:rsidP="00F73F7E">
      <w:pPr>
        <w:jc w:val="both"/>
      </w:pPr>
      <w:r>
        <w:t xml:space="preserve">Erstmalig kamen E-Motoren vom Sponsor Torqeedo zum Einsatz. Zudem wurden – ganz im Sinne der Nachhaltigkeit – Umwelttörns und Seminare zum Thema Nachhaltigkeit </w:t>
      </w:r>
      <w:r w:rsidRPr="00313D57">
        <w:t xml:space="preserve">in Kooperation mit dem Bündnis Eine Welt e.V. </w:t>
      </w:r>
      <w:r>
        <w:t>und dem Extremsportler Michael Walther abgehalten. Eine Ausstellung zum Thema „Sustainable Development Goals“ der Landeshauptstadt Kiel mit gebrandetem Optimisten, Infoflyer und bunten Sitzhockern machte die Themen Nachhaltigkeit und Klimaschutzstadt Kiel im Camp sichtbar.</w:t>
      </w:r>
    </w:p>
    <w:p w14:paraId="66DF88C5" w14:textId="77777777" w:rsidR="00F73F7E" w:rsidRDefault="00F73F7E" w:rsidP="00F73F7E">
      <w:pPr>
        <w:jc w:val="both"/>
      </w:pPr>
    </w:p>
    <w:p w14:paraId="3CCE59B2" w14:textId="288EDE09" w:rsidR="00F73F7E" w:rsidRDefault="00F73F7E" w:rsidP="00F73F7E">
      <w:pPr>
        <w:jc w:val="both"/>
      </w:pPr>
      <w:r>
        <w:t xml:space="preserve">Neu war in dieser Saison auch der Verleih-Standort der SUP Schule Kiel im Camp, sodass begeisterte Wassersportler*innen sich direkt an der Kiellinie mit dem SUP aufs Wasser begeben konnten. </w:t>
      </w:r>
    </w:p>
    <w:p w14:paraId="0BE8CB66" w14:textId="7CCFD082" w:rsidR="00F73F7E" w:rsidRDefault="00F73F7E" w:rsidP="00F73F7E">
      <w:pPr>
        <w:jc w:val="both"/>
      </w:pPr>
    </w:p>
    <w:p w14:paraId="4B7EFDDE" w14:textId="61DE0430" w:rsidR="00F73F7E" w:rsidRDefault="00F73F7E" w:rsidP="00F73F7E">
      <w:pPr>
        <w:jc w:val="both"/>
      </w:pPr>
    </w:p>
    <w:p w14:paraId="1D539DC6" w14:textId="2BD883D5" w:rsidR="00F73F7E" w:rsidRDefault="00F73F7E" w:rsidP="00F73F7E">
      <w:pPr>
        <w:jc w:val="both"/>
      </w:pPr>
    </w:p>
    <w:p w14:paraId="2C46401F" w14:textId="1E16B284" w:rsidR="00F73F7E" w:rsidRDefault="00F73F7E" w:rsidP="00F73F7E">
      <w:pPr>
        <w:jc w:val="both"/>
      </w:pPr>
    </w:p>
    <w:p w14:paraId="67CB2FD7" w14:textId="77777777" w:rsidR="00F73F7E" w:rsidRDefault="00F73F7E" w:rsidP="00F73F7E">
      <w:pPr>
        <w:jc w:val="both"/>
      </w:pPr>
    </w:p>
    <w:p w14:paraId="5353E94A" w14:textId="4D63545A" w:rsidR="00F73F7E" w:rsidRDefault="00F73F7E" w:rsidP="00F73F7E">
      <w:pPr>
        <w:jc w:val="both"/>
      </w:pPr>
      <w:r>
        <w:lastRenderedPageBreak/>
        <w:t>Seit dieser Saison 2020 ist das Camp 24/7 Mitglied der Deutschen Olympischen Gesellschaft, ein großer Schritt für das Segelcamp und für die weitere Zusammenarbeit im Bereich Wassersport und Olympia.</w:t>
      </w:r>
    </w:p>
    <w:p w14:paraId="76A7CF38" w14:textId="77777777" w:rsidR="000B7928" w:rsidRDefault="000B7928" w:rsidP="00F73F7E">
      <w:pPr>
        <w:jc w:val="both"/>
      </w:pPr>
    </w:p>
    <w:p w14:paraId="55299DBD" w14:textId="78F74CA7" w:rsidR="00F73F7E" w:rsidRDefault="00F73F7E" w:rsidP="00F73F7E">
      <w:pPr>
        <w:jc w:val="both"/>
      </w:pPr>
      <w:r>
        <w:t>Sogar der Beach-Volleyball Firmencup konnte letztlich noch am 29. August stattfinden – zwar in reduzierter Form als eintägiges Format und nur mit 2er Teams – dennoch haben alle Beteiligten viel Spaß gehabt und sich über diese Möglichkeit des Sports und Netzwerkens gefreut.</w:t>
      </w:r>
    </w:p>
    <w:p w14:paraId="4244A50B" w14:textId="77777777" w:rsidR="00F73F7E" w:rsidRDefault="00F73F7E" w:rsidP="00F73F7E">
      <w:pPr>
        <w:jc w:val="both"/>
      </w:pPr>
    </w:p>
    <w:p w14:paraId="3D43B29F" w14:textId="66EDAC0E" w:rsidR="00F73F7E" w:rsidRDefault="00F73F7E" w:rsidP="00F73F7E">
      <w:pPr>
        <w:jc w:val="both"/>
      </w:pPr>
      <w:r>
        <w:t>Mit dem Partner KSK Media wurde ein neues Buchungssystem auf den Weg gebracht, welches kontaktlos, komfortabel und sicher den Buchungsablauf deutlich vereinfacht hat und von den Kund*innen gut angenommen wurde.</w:t>
      </w:r>
    </w:p>
    <w:p w14:paraId="4A317213" w14:textId="77777777" w:rsidR="00F73F7E" w:rsidRDefault="00F73F7E" w:rsidP="00F73F7E">
      <w:pPr>
        <w:jc w:val="both"/>
      </w:pPr>
    </w:p>
    <w:p w14:paraId="5079F26E" w14:textId="5E7C72EE" w:rsidR="00F73F7E" w:rsidRDefault="00F73F7E" w:rsidP="00F73F7E">
      <w:pPr>
        <w:jc w:val="both"/>
      </w:pPr>
      <w:r>
        <w:t xml:space="preserve">„Dennoch waren die Auswirkungen der Pandemie auch im Camp 24/7 deutlich spürbar: Durch die Schulschließungen vor den Sommerferien konnte auch kein Segelprogramm mit den Schulen stattfinden. Glücklicherweise haben viele Schulen ihre Exkursionen nach den Ferien nachgeholt. Zudem mussten wir durch die Abstandsreglungen die Kapazitäten in den Kursen deutlich reduzieren. Insbesondere im Bereich der Schulklassen, Incentives und Firmenevents sind die größten Ausfälle zu spüren gewesen. Dafür waren die Kurse für Kinder und Jugendliche insbesondere in den Sommerferien gut gebucht und die Nachfrage nach Wassersport und Segelerfahrungen war trotz Pandemie und kleineren Kursgruppen vorhanden“, resümiert Jonathan Hartmann, Geschäftsbereichsleiter Sailing and Business bei Kiel-Marketing. </w:t>
      </w:r>
    </w:p>
    <w:p w14:paraId="67520FCA" w14:textId="77777777" w:rsidR="00F73F7E" w:rsidRDefault="00F73F7E" w:rsidP="00F73F7E">
      <w:pPr>
        <w:jc w:val="both"/>
      </w:pPr>
    </w:p>
    <w:p w14:paraId="715635E8" w14:textId="5234B7D6" w:rsidR="00F73F7E" w:rsidRDefault="00F73F7E" w:rsidP="00F73F7E">
      <w:pPr>
        <w:jc w:val="both"/>
      </w:pPr>
      <w:r>
        <w:t xml:space="preserve">Mit dem Saisonende des Camps 24/7 und dem Abschluss der Kieler Woche am 13. September endet auch die zweite außerordentlich erfolgreiche Saison der Badestelle an der Kiellinie. Durch neue Umkleidekabinen und die Kooperation mit den Kieler Bädern konnte die Attraktivität der Badestelle nochmals gesteigert werden. Im Rekordsommer 2020 wurde die Kiellinie im Bereich der Reventlouwiese stärker als je zuvor von den Kieler*innen und Gästen genutzt. Um dieser Nachfrage gerecht zu werden, sind die nächsten Erweiterungsstufen der Badestelle bereits in der Vorbereitung. </w:t>
      </w:r>
    </w:p>
    <w:p w14:paraId="4B7D6575" w14:textId="77777777" w:rsidR="00F73F7E" w:rsidRDefault="00F73F7E" w:rsidP="00F73F7E">
      <w:pPr>
        <w:jc w:val="both"/>
      </w:pPr>
    </w:p>
    <w:p w14:paraId="135EFE38" w14:textId="77777777" w:rsidR="00F73F7E" w:rsidRDefault="00F73F7E" w:rsidP="00F73F7E">
      <w:pPr>
        <w:jc w:val="both"/>
      </w:pPr>
      <w:r>
        <w:t>Das Camp 24/7 bietet mit seinen vielfältigen Angeboten auch weiterhin die Grundlage für nachhaltige Erlebnisse mitten im maritimen Zentrum der Landeshauptstadt Kiel.</w:t>
      </w:r>
    </w:p>
    <w:p w14:paraId="0284EE54" w14:textId="77777777" w:rsidR="00314408" w:rsidRPr="004A3B06" w:rsidRDefault="00314408" w:rsidP="004A3B06">
      <w:pPr>
        <w:autoSpaceDE w:val="0"/>
        <w:autoSpaceDN w:val="0"/>
        <w:adjustRightInd w:val="0"/>
        <w:jc w:val="both"/>
        <w:rPr>
          <w:rFonts w:asciiTheme="minorHAnsi" w:hAnsiTheme="minorHAnsi" w:cstheme="minorHAnsi"/>
        </w:rPr>
      </w:pPr>
    </w:p>
    <w:p w14:paraId="40B7B9EC" w14:textId="77777777" w:rsidR="00600218" w:rsidRPr="00710521" w:rsidRDefault="00600218" w:rsidP="00710521">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 w:val="18"/>
          <w:szCs w:val="18"/>
        </w:rPr>
      </w:pPr>
      <w:r w:rsidRPr="00710521">
        <w:rPr>
          <w:rFonts w:asciiTheme="minorHAnsi" w:hAnsiTheme="minorHAnsi" w:cstheme="minorHAnsi"/>
          <w:sz w:val="18"/>
          <w:szCs w:val="18"/>
        </w:rPr>
        <w:t xml:space="preserve">Die Landeshauptstadt Kiel präsentiert </w:t>
      </w:r>
      <w:r w:rsidR="004A3B06">
        <w:rPr>
          <w:rFonts w:asciiTheme="minorHAnsi" w:hAnsiTheme="minorHAnsi" w:cstheme="minorHAnsi"/>
          <w:sz w:val="18"/>
          <w:szCs w:val="18"/>
        </w:rPr>
        <w:t xml:space="preserve">seit 2003 </w:t>
      </w:r>
      <w:r w:rsidRPr="00710521">
        <w:rPr>
          <w:rFonts w:asciiTheme="minorHAnsi" w:hAnsiTheme="minorHAnsi" w:cstheme="minorHAnsi"/>
          <w:sz w:val="18"/>
          <w:szCs w:val="18"/>
        </w:rPr>
        <w:t xml:space="preserve">das Gemeinschaftsprojekt Camp 24/7 </w:t>
      </w:r>
      <w:r w:rsidR="00F86FF3" w:rsidRPr="00710521">
        <w:rPr>
          <w:rFonts w:asciiTheme="minorHAnsi" w:hAnsiTheme="minorHAnsi" w:cstheme="minorHAnsi"/>
          <w:sz w:val="18"/>
          <w:szCs w:val="18"/>
        </w:rPr>
        <w:t>zusammen mit dem Veranstalter,</w:t>
      </w:r>
      <w:r w:rsidRPr="00710521">
        <w:rPr>
          <w:rFonts w:asciiTheme="minorHAnsi" w:hAnsiTheme="minorHAnsi" w:cstheme="minorHAnsi"/>
          <w:sz w:val="18"/>
          <w:szCs w:val="18"/>
        </w:rPr>
        <w:t xml:space="preserve"> Kiel-Marketing GmbH und de</w:t>
      </w:r>
      <w:r w:rsidR="00F86FF3" w:rsidRPr="00710521">
        <w:rPr>
          <w:rFonts w:asciiTheme="minorHAnsi" w:hAnsiTheme="minorHAnsi" w:cstheme="minorHAnsi"/>
          <w:sz w:val="18"/>
          <w:szCs w:val="18"/>
        </w:rPr>
        <w:t>m Titelsponsor der ersten Stunde,</w:t>
      </w:r>
      <w:r w:rsidRPr="00710521">
        <w:rPr>
          <w:rFonts w:asciiTheme="minorHAnsi" w:hAnsiTheme="minorHAnsi" w:cstheme="minorHAnsi"/>
          <w:sz w:val="18"/>
          <w:szCs w:val="18"/>
        </w:rPr>
        <w:t xml:space="preserve"> Stadtwerke Kiel AG </w:t>
      </w:r>
      <w:r w:rsidR="00F86FF3" w:rsidRPr="00710521">
        <w:rPr>
          <w:rFonts w:asciiTheme="minorHAnsi" w:hAnsiTheme="minorHAnsi" w:cstheme="minorHAnsi"/>
          <w:sz w:val="18"/>
          <w:szCs w:val="18"/>
        </w:rPr>
        <w:t xml:space="preserve">sowie der </w:t>
      </w:r>
      <w:r w:rsidRPr="00710521">
        <w:rPr>
          <w:rFonts w:asciiTheme="minorHAnsi" w:hAnsiTheme="minorHAnsi" w:cstheme="minorHAnsi"/>
          <w:sz w:val="18"/>
          <w:szCs w:val="18"/>
        </w:rPr>
        <w:t>Unterstützung von mehr als 90 weiteren</w:t>
      </w:r>
      <w:r w:rsidR="00F92530" w:rsidRPr="00710521">
        <w:rPr>
          <w:rFonts w:asciiTheme="minorHAnsi" w:hAnsiTheme="minorHAnsi" w:cstheme="minorHAnsi"/>
          <w:sz w:val="18"/>
          <w:szCs w:val="18"/>
        </w:rPr>
        <w:t xml:space="preserve"> </w:t>
      </w:r>
      <w:r w:rsidRPr="00710521">
        <w:rPr>
          <w:rFonts w:asciiTheme="minorHAnsi" w:hAnsiTheme="minorHAnsi" w:cstheme="minorHAnsi"/>
          <w:sz w:val="18"/>
          <w:szCs w:val="18"/>
        </w:rPr>
        <w:t>Partnern aus Wirtschaft und Vereinen</w:t>
      </w:r>
      <w:r w:rsidRPr="004A3B06">
        <w:rPr>
          <w:rFonts w:asciiTheme="minorHAnsi" w:hAnsiTheme="minorHAnsi" w:cstheme="minorHAnsi"/>
          <w:sz w:val="18"/>
          <w:szCs w:val="18"/>
        </w:rPr>
        <w:t xml:space="preserve">. </w:t>
      </w:r>
      <w:r w:rsidR="004A3B06" w:rsidRPr="004A3B06">
        <w:rPr>
          <w:rFonts w:eastAsia="Times New Roman"/>
          <w:sz w:val="18"/>
          <w:szCs w:val="18"/>
        </w:rPr>
        <w:t>Das Segelprojekt Camp 24/7 ermöglicht so jedes Jahr insbesondere Kindern und Jugendlichen auf soziale Weise Segeln zu lernen. Zudem werden wichtige Werte wie Teamgeist, Kommunikation und das Umweltverständnis geprägt.</w:t>
      </w:r>
      <w:r w:rsidR="004A3B06">
        <w:rPr>
          <w:rFonts w:eastAsia="Times New Roman"/>
        </w:rPr>
        <w:t xml:space="preserve"> </w:t>
      </w:r>
      <w:r w:rsidRPr="00710521">
        <w:rPr>
          <w:rFonts w:asciiTheme="minorHAnsi" w:hAnsiTheme="minorHAnsi" w:cstheme="minorHAnsi"/>
          <w:sz w:val="18"/>
          <w:szCs w:val="18"/>
        </w:rPr>
        <w:t>Weitere Informationen zum Segelcamp erhalten</w:t>
      </w:r>
      <w:r w:rsidR="00F92530" w:rsidRPr="00710521">
        <w:rPr>
          <w:rFonts w:asciiTheme="minorHAnsi" w:hAnsiTheme="minorHAnsi" w:cstheme="minorHAnsi"/>
          <w:sz w:val="18"/>
          <w:szCs w:val="18"/>
        </w:rPr>
        <w:t xml:space="preserve"> </w:t>
      </w:r>
      <w:r w:rsidRPr="00710521">
        <w:rPr>
          <w:rFonts w:asciiTheme="minorHAnsi" w:hAnsiTheme="minorHAnsi" w:cstheme="minorHAnsi"/>
          <w:sz w:val="18"/>
          <w:szCs w:val="18"/>
        </w:rPr>
        <w:t>Interessierte unter der Kieler Telefonnummer 901-2573. Nähere Informationen zum Programm</w:t>
      </w:r>
      <w:r w:rsidR="00F92530" w:rsidRPr="00710521">
        <w:rPr>
          <w:rFonts w:asciiTheme="minorHAnsi" w:hAnsiTheme="minorHAnsi" w:cstheme="minorHAnsi"/>
          <w:sz w:val="18"/>
          <w:szCs w:val="18"/>
        </w:rPr>
        <w:t xml:space="preserve"> </w:t>
      </w:r>
      <w:r w:rsidRPr="00710521">
        <w:rPr>
          <w:rFonts w:asciiTheme="minorHAnsi" w:hAnsiTheme="minorHAnsi" w:cstheme="minorHAnsi"/>
          <w:sz w:val="18"/>
          <w:szCs w:val="18"/>
        </w:rPr>
        <w:t>gibt es unter www.camp24-7.de und www.facebook.com/segelcamp. Mehr über die</w:t>
      </w:r>
      <w:r w:rsidR="00F92530" w:rsidRPr="00710521">
        <w:rPr>
          <w:rFonts w:asciiTheme="minorHAnsi" w:hAnsiTheme="minorHAnsi" w:cstheme="minorHAnsi"/>
          <w:sz w:val="18"/>
          <w:szCs w:val="18"/>
        </w:rPr>
        <w:t xml:space="preserve"> </w:t>
      </w:r>
      <w:r w:rsidRPr="00710521">
        <w:rPr>
          <w:rFonts w:asciiTheme="minorHAnsi" w:hAnsiTheme="minorHAnsi" w:cstheme="minorHAnsi"/>
          <w:sz w:val="18"/>
          <w:szCs w:val="18"/>
        </w:rPr>
        <w:t xml:space="preserve">zahlreichen Aktivitäten in Kiel.Sailing.City sind im Internet auf der Seite </w:t>
      </w:r>
      <w:hyperlink r:id="rId10" w:history="1">
        <w:r w:rsidR="00F92530" w:rsidRPr="00710521">
          <w:rPr>
            <w:rStyle w:val="Hyperlink"/>
            <w:rFonts w:asciiTheme="minorHAnsi" w:hAnsiTheme="minorHAnsi" w:cstheme="minorHAnsi"/>
            <w:sz w:val="18"/>
            <w:szCs w:val="18"/>
          </w:rPr>
          <w:t>www.kiel-sailingcity.de</w:t>
        </w:r>
      </w:hyperlink>
      <w:r w:rsidR="00F92530" w:rsidRPr="00710521">
        <w:rPr>
          <w:rFonts w:asciiTheme="minorHAnsi" w:hAnsiTheme="minorHAnsi" w:cstheme="minorHAnsi"/>
          <w:sz w:val="18"/>
          <w:szCs w:val="18"/>
        </w:rPr>
        <w:t xml:space="preserve"> </w:t>
      </w:r>
      <w:r w:rsidRPr="00710521">
        <w:rPr>
          <w:rFonts w:asciiTheme="minorHAnsi" w:hAnsiTheme="minorHAnsi" w:cstheme="minorHAnsi"/>
          <w:sz w:val="18"/>
          <w:szCs w:val="18"/>
        </w:rPr>
        <w:t>zusammengestellt.</w:t>
      </w:r>
    </w:p>
    <w:p w14:paraId="63646F6C" w14:textId="77777777" w:rsidR="00600218" w:rsidRPr="00710521" w:rsidRDefault="00600218" w:rsidP="00710521">
      <w:pPr>
        <w:autoSpaceDE w:val="0"/>
        <w:autoSpaceDN w:val="0"/>
        <w:adjustRightInd w:val="0"/>
        <w:jc w:val="both"/>
        <w:rPr>
          <w:rFonts w:asciiTheme="minorHAnsi" w:hAnsiTheme="minorHAnsi" w:cstheme="minorHAnsi"/>
          <w:sz w:val="20"/>
          <w:szCs w:val="20"/>
        </w:rPr>
      </w:pPr>
    </w:p>
    <w:p w14:paraId="41443DFB" w14:textId="77777777" w:rsidR="00710521" w:rsidRPr="00710521" w:rsidRDefault="00710521" w:rsidP="00710521">
      <w:pPr>
        <w:autoSpaceDE w:val="0"/>
        <w:autoSpaceDN w:val="0"/>
        <w:adjustRightInd w:val="0"/>
        <w:jc w:val="both"/>
        <w:rPr>
          <w:rFonts w:asciiTheme="minorHAnsi" w:hAnsiTheme="minorHAnsi" w:cstheme="minorHAnsi"/>
          <w:sz w:val="20"/>
          <w:szCs w:val="20"/>
        </w:rPr>
      </w:pPr>
    </w:p>
    <w:p w14:paraId="720AA1D1" w14:textId="77777777" w:rsidR="00600218" w:rsidRPr="00710521" w:rsidRDefault="00600218" w:rsidP="00710521">
      <w:pPr>
        <w:autoSpaceDE w:val="0"/>
        <w:autoSpaceDN w:val="0"/>
        <w:adjustRightInd w:val="0"/>
        <w:jc w:val="both"/>
        <w:rPr>
          <w:rFonts w:asciiTheme="minorHAnsi" w:hAnsiTheme="minorHAnsi" w:cstheme="minorHAnsi"/>
        </w:rPr>
      </w:pPr>
      <w:r w:rsidRPr="00710521">
        <w:rPr>
          <w:rFonts w:asciiTheme="minorHAnsi" w:hAnsiTheme="minorHAnsi" w:cstheme="minorHAnsi"/>
        </w:rPr>
        <w:t>Weitere Informationen:</w:t>
      </w:r>
    </w:p>
    <w:p w14:paraId="1CEED4C0" w14:textId="77777777" w:rsidR="00600218" w:rsidRPr="00710521" w:rsidRDefault="00600218" w:rsidP="00710521">
      <w:pPr>
        <w:autoSpaceDE w:val="0"/>
        <w:autoSpaceDN w:val="0"/>
        <w:adjustRightInd w:val="0"/>
        <w:jc w:val="both"/>
        <w:rPr>
          <w:rFonts w:asciiTheme="minorHAnsi" w:hAnsiTheme="minorHAnsi" w:cstheme="minorHAnsi"/>
        </w:rPr>
      </w:pPr>
      <w:r w:rsidRPr="00710521">
        <w:rPr>
          <w:rFonts w:asciiTheme="minorHAnsi" w:hAnsiTheme="minorHAnsi" w:cstheme="minorHAnsi"/>
        </w:rPr>
        <w:t>Kiel-Marketing GmbH</w:t>
      </w:r>
      <w:r w:rsidR="00710521" w:rsidRPr="00710521">
        <w:rPr>
          <w:rFonts w:asciiTheme="minorHAnsi" w:hAnsiTheme="minorHAnsi" w:cstheme="minorHAnsi"/>
        </w:rPr>
        <w:t xml:space="preserve"> | </w:t>
      </w:r>
      <w:r w:rsidRPr="00710521">
        <w:rPr>
          <w:rFonts w:asciiTheme="minorHAnsi" w:hAnsiTheme="minorHAnsi" w:cstheme="minorHAnsi"/>
        </w:rPr>
        <w:t>Jonathan Hartmann</w:t>
      </w:r>
    </w:p>
    <w:p w14:paraId="11648D1D" w14:textId="77777777" w:rsidR="00600218" w:rsidRPr="00710521" w:rsidRDefault="00600218" w:rsidP="00710521">
      <w:pPr>
        <w:autoSpaceDE w:val="0"/>
        <w:autoSpaceDN w:val="0"/>
        <w:adjustRightInd w:val="0"/>
        <w:jc w:val="both"/>
        <w:rPr>
          <w:rFonts w:asciiTheme="minorHAnsi" w:hAnsiTheme="minorHAnsi" w:cstheme="minorHAnsi"/>
        </w:rPr>
      </w:pPr>
      <w:r w:rsidRPr="00710521">
        <w:rPr>
          <w:rFonts w:asciiTheme="minorHAnsi" w:hAnsiTheme="minorHAnsi" w:cstheme="minorHAnsi"/>
        </w:rPr>
        <w:t>Telefon: (0431) 901-2987</w:t>
      </w:r>
      <w:r w:rsidR="00710521" w:rsidRPr="00710521">
        <w:rPr>
          <w:rFonts w:asciiTheme="minorHAnsi" w:hAnsiTheme="minorHAnsi" w:cstheme="minorHAnsi"/>
        </w:rPr>
        <w:t xml:space="preserve"> | </w:t>
      </w:r>
      <w:r w:rsidRPr="00710521">
        <w:rPr>
          <w:rFonts w:asciiTheme="minorHAnsi" w:hAnsiTheme="minorHAnsi" w:cstheme="minorHAnsi"/>
        </w:rPr>
        <w:t>E-Mail: ksc@kiel-marketing.de</w:t>
      </w:r>
    </w:p>
    <w:p w14:paraId="59865053" w14:textId="77777777" w:rsidR="00600218" w:rsidRPr="00710521" w:rsidRDefault="00600218" w:rsidP="00710521">
      <w:pPr>
        <w:autoSpaceDE w:val="0"/>
        <w:autoSpaceDN w:val="0"/>
        <w:adjustRightInd w:val="0"/>
        <w:jc w:val="both"/>
        <w:rPr>
          <w:rFonts w:asciiTheme="minorHAnsi" w:hAnsiTheme="minorHAnsi" w:cstheme="minorHAnsi"/>
        </w:rPr>
      </w:pPr>
      <w:r w:rsidRPr="00710521">
        <w:rPr>
          <w:rFonts w:asciiTheme="minorHAnsi" w:hAnsiTheme="minorHAnsi" w:cstheme="minorHAnsi"/>
        </w:rPr>
        <w:t xml:space="preserve">Internet: </w:t>
      </w:r>
      <w:hyperlink r:id="rId11" w:history="1">
        <w:r w:rsidR="00710521" w:rsidRPr="00710521">
          <w:rPr>
            <w:rStyle w:val="Hyperlink"/>
            <w:rFonts w:asciiTheme="minorHAnsi" w:hAnsiTheme="minorHAnsi" w:cstheme="minorHAnsi"/>
          </w:rPr>
          <w:t>www.kiel-sailing-city.de</w:t>
        </w:r>
      </w:hyperlink>
      <w:r w:rsidR="00710521" w:rsidRPr="00710521">
        <w:rPr>
          <w:rFonts w:asciiTheme="minorHAnsi" w:hAnsiTheme="minorHAnsi" w:cstheme="minorHAnsi"/>
        </w:rPr>
        <w:t xml:space="preserve"> | </w:t>
      </w:r>
      <w:hyperlink r:id="rId12" w:history="1">
        <w:r w:rsidR="00710521" w:rsidRPr="00710521">
          <w:rPr>
            <w:rStyle w:val="Hyperlink"/>
            <w:rFonts w:asciiTheme="minorHAnsi" w:hAnsiTheme="minorHAnsi" w:cstheme="minorHAnsi"/>
          </w:rPr>
          <w:t>www.camp24-7.de</w:t>
        </w:r>
      </w:hyperlink>
      <w:r w:rsidR="00710521" w:rsidRPr="00710521">
        <w:rPr>
          <w:rFonts w:asciiTheme="minorHAnsi" w:hAnsiTheme="minorHAnsi" w:cstheme="minorHAnsi"/>
        </w:rPr>
        <w:t xml:space="preserve"> </w:t>
      </w:r>
    </w:p>
    <w:p w14:paraId="10C4623D" w14:textId="3991882E" w:rsidR="00710521" w:rsidRDefault="00710521" w:rsidP="00710521">
      <w:pPr>
        <w:spacing w:line="360" w:lineRule="auto"/>
        <w:jc w:val="both"/>
        <w:rPr>
          <w:rFonts w:asciiTheme="minorHAnsi" w:hAnsiTheme="minorHAnsi" w:cstheme="minorHAnsi"/>
          <w:sz w:val="12"/>
          <w:szCs w:val="24"/>
        </w:rPr>
      </w:pPr>
    </w:p>
    <w:p w14:paraId="1F222D12" w14:textId="7D27D5A4" w:rsidR="00DB1B0F" w:rsidRDefault="00DB1B0F" w:rsidP="00710521">
      <w:pPr>
        <w:spacing w:line="360" w:lineRule="auto"/>
        <w:jc w:val="both"/>
        <w:rPr>
          <w:rFonts w:asciiTheme="minorHAnsi" w:hAnsiTheme="minorHAnsi" w:cstheme="minorHAnsi"/>
          <w:sz w:val="12"/>
          <w:szCs w:val="24"/>
        </w:rPr>
      </w:pPr>
    </w:p>
    <w:p w14:paraId="7C3BE711" w14:textId="77777777" w:rsidR="00DB1B0F" w:rsidRPr="00710521" w:rsidRDefault="00DB1B0F" w:rsidP="00710521">
      <w:pPr>
        <w:spacing w:line="360" w:lineRule="auto"/>
        <w:jc w:val="both"/>
        <w:rPr>
          <w:rFonts w:asciiTheme="minorHAnsi" w:hAnsiTheme="minorHAnsi" w:cstheme="minorHAnsi"/>
          <w:sz w:val="12"/>
          <w:szCs w:val="24"/>
        </w:rPr>
      </w:pPr>
    </w:p>
    <w:p w14:paraId="58F968B8" w14:textId="77777777" w:rsidR="001B21A5" w:rsidRPr="00710521" w:rsidRDefault="001B21A5" w:rsidP="00710521">
      <w:pPr>
        <w:pBdr>
          <w:top w:val="single" w:sz="4" w:space="1" w:color="auto"/>
          <w:left w:val="single" w:sz="4" w:space="4" w:color="auto"/>
          <w:bottom w:val="single" w:sz="4" w:space="2" w:color="auto"/>
          <w:right w:val="single" w:sz="4" w:space="0" w:color="auto"/>
        </w:pBdr>
        <w:ind w:right="1267"/>
        <w:jc w:val="both"/>
        <w:rPr>
          <w:rFonts w:asciiTheme="minorHAnsi" w:hAnsiTheme="minorHAnsi" w:cstheme="minorHAnsi"/>
          <w:sz w:val="19"/>
          <w:szCs w:val="20"/>
        </w:rPr>
      </w:pPr>
      <w:r w:rsidRPr="00710521">
        <w:rPr>
          <w:rFonts w:asciiTheme="minorHAnsi" w:hAnsiTheme="minorHAnsi" w:cstheme="minorHAnsi"/>
          <w:sz w:val="19"/>
          <w:szCs w:val="20"/>
          <w:u w:val="single"/>
        </w:rPr>
        <w:t>Pressekontakt:</w:t>
      </w:r>
      <w:r w:rsidRPr="00710521">
        <w:rPr>
          <w:rFonts w:asciiTheme="minorHAnsi" w:hAnsiTheme="minorHAnsi" w:cstheme="minorHAnsi"/>
          <w:sz w:val="19"/>
          <w:szCs w:val="20"/>
        </w:rPr>
        <w:t xml:space="preserve"> Eva-Maria Zeiske, Tel.: 0431 – 679 10 26, E-mail: </w:t>
      </w:r>
      <w:hyperlink r:id="rId13" w:history="1">
        <w:r w:rsidRPr="00710521">
          <w:rPr>
            <w:rStyle w:val="Hyperlink"/>
            <w:rFonts w:asciiTheme="minorHAnsi" w:hAnsiTheme="minorHAnsi" w:cstheme="minorHAnsi"/>
            <w:color w:val="00B0F0"/>
            <w:sz w:val="19"/>
            <w:szCs w:val="20"/>
          </w:rPr>
          <w:t>e.zeiske@kiel-marketing.de</w:t>
        </w:r>
      </w:hyperlink>
    </w:p>
    <w:p w14:paraId="73333B46" w14:textId="77777777" w:rsidR="009255BE" w:rsidRPr="00710521" w:rsidRDefault="001B21A5" w:rsidP="00710521">
      <w:pPr>
        <w:pBdr>
          <w:top w:val="single" w:sz="4" w:space="1" w:color="auto"/>
          <w:left w:val="single" w:sz="4" w:space="4" w:color="auto"/>
          <w:bottom w:val="single" w:sz="4" w:space="2" w:color="auto"/>
          <w:right w:val="single" w:sz="4" w:space="0" w:color="auto"/>
        </w:pBdr>
        <w:ind w:right="1267"/>
        <w:jc w:val="both"/>
        <w:rPr>
          <w:rFonts w:asciiTheme="minorHAnsi" w:hAnsiTheme="minorHAnsi" w:cstheme="minorHAnsi"/>
          <w:color w:val="0099FF"/>
          <w:sz w:val="20"/>
          <w:szCs w:val="24"/>
          <w:lang w:val="en-US"/>
        </w:rPr>
      </w:pPr>
      <w:r w:rsidRPr="00710521">
        <w:rPr>
          <w:rFonts w:asciiTheme="minorHAnsi" w:hAnsiTheme="minorHAnsi" w:cstheme="minorHAnsi"/>
          <w:sz w:val="19"/>
          <w:szCs w:val="20"/>
          <w:lang w:val="en-GB"/>
        </w:rPr>
        <w:t xml:space="preserve">Kiel-Marketing e.V., Andreas-Gayk-Str. </w:t>
      </w:r>
      <w:r w:rsidRPr="00710521">
        <w:rPr>
          <w:rFonts w:asciiTheme="minorHAnsi" w:hAnsiTheme="minorHAnsi" w:cstheme="minorHAnsi"/>
          <w:sz w:val="19"/>
          <w:szCs w:val="20"/>
          <w:lang w:val="en-US"/>
        </w:rPr>
        <w:t xml:space="preserve">31, 24103 Kiel, </w:t>
      </w:r>
      <w:bookmarkEnd w:id="0"/>
      <w:bookmarkEnd w:id="1"/>
      <w:r w:rsidR="0027657B" w:rsidRPr="00710521">
        <w:rPr>
          <w:rFonts w:asciiTheme="minorHAnsi" w:hAnsiTheme="minorHAnsi" w:cstheme="minorHAnsi"/>
          <w:sz w:val="19"/>
          <w:szCs w:val="20"/>
          <w:lang w:val="en-US"/>
        </w:rPr>
        <w:t xml:space="preserve">Newsroom: </w:t>
      </w:r>
      <w:hyperlink r:id="rId14" w:history="1">
        <w:r w:rsidR="0027657B" w:rsidRPr="00710521">
          <w:rPr>
            <w:rStyle w:val="Hyperlink"/>
            <w:rFonts w:asciiTheme="minorHAnsi" w:hAnsiTheme="minorHAnsi" w:cstheme="minorHAnsi"/>
            <w:sz w:val="19"/>
            <w:szCs w:val="19"/>
            <w:lang w:val="en-US"/>
          </w:rPr>
          <w:t>http://presse.kiel-marketing.de/</w:t>
        </w:r>
      </w:hyperlink>
      <w:r w:rsidR="00B70CD4" w:rsidRPr="00710521">
        <w:rPr>
          <w:rFonts w:asciiTheme="minorHAnsi" w:hAnsiTheme="minorHAnsi" w:cstheme="minorHAnsi"/>
          <w:color w:val="00B0F0"/>
          <w:sz w:val="18"/>
          <w:lang w:val="en-US"/>
        </w:rPr>
        <w:t xml:space="preserve"> </w:t>
      </w:r>
    </w:p>
    <w:sectPr w:rsidR="009255BE" w:rsidRPr="00710521" w:rsidSect="00710521">
      <w:headerReference w:type="default" r:id="rId15"/>
      <w:headerReference w:type="first" r:id="rId16"/>
      <w:pgSz w:w="11900" w:h="16840"/>
      <w:pgMar w:top="226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E586E" w14:textId="77777777" w:rsidR="0046348C" w:rsidRDefault="0046348C" w:rsidP="002F1135">
      <w:r>
        <w:separator/>
      </w:r>
    </w:p>
  </w:endnote>
  <w:endnote w:type="continuationSeparator" w:id="0">
    <w:p w14:paraId="7033688C" w14:textId="77777777" w:rsidR="0046348C" w:rsidRDefault="0046348C" w:rsidP="002F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F0A97" w14:textId="77777777" w:rsidR="0046348C" w:rsidRDefault="0046348C" w:rsidP="002F1135">
      <w:r>
        <w:separator/>
      </w:r>
    </w:p>
  </w:footnote>
  <w:footnote w:type="continuationSeparator" w:id="0">
    <w:p w14:paraId="0F161488" w14:textId="77777777" w:rsidR="0046348C" w:rsidRDefault="0046348C" w:rsidP="002F1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383CE" w14:textId="77777777" w:rsidR="002F1135" w:rsidRDefault="00CD5EE9">
    <w:pPr>
      <w:pStyle w:val="Kopfzeile"/>
    </w:pPr>
    <w:r>
      <w:rPr>
        <w:noProof/>
        <w:lang w:eastAsia="de-DE"/>
      </w:rPr>
      <mc:AlternateContent>
        <mc:Choice Requires="wps">
          <w:drawing>
            <wp:anchor distT="0" distB="0" distL="114300" distR="114300" simplePos="0" relativeHeight="251661312" behindDoc="0" locked="0" layoutInCell="1" allowOverlap="1" wp14:anchorId="470C0E95" wp14:editId="34984D1C">
              <wp:simplePos x="0" y="0"/>
              <wp:positionH relativeFrom="column">
                <wp:posOffset>-1115695</wp:posOffset>
              </wp:positionH>
              <wp:positionV relativeFrom="paragraph">
                <wp:posOffset>2867025</wp:posOffset>
              </wp:positionV>
              <wp:extent cx="609600" cy="4229100"/>
              <wp:effectExtent l="0" t="0" r="0" b="12700"/>
              <wp:wrapNone/>
              <wp:docPr id="1" name="Rechteck 1"/>
              <wp:cNvGraphicFramePr/>
              <a:graphic xmlns:a="http://schemas.openxmlformats.org/drawingml/2006/main">
                <a:graphicData uri="http://schemas.microsoft.com/office/word/2010/wordprocessingShape">
                  <wps:wsp>
                    <wps:cNvSpPr/>
                    <wps:spPr>
                      <a:xfrm>
                        <a:off x="0" y="0"/>
                        <a:ext cx="609600" cy="42291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C7A3F" id="Rechteck 1" o:spid="_x0000_s1026" style="position:absolute;margin-left:-87.85pt;margin-top:225.75pt;width:48pt;height:3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" fillcolor="white [3201]" stroked="f" strokeweight="1pt"/>
          </w:pict>
        </mc:Fallback>
      </mc:AlternateContent>
    </w:r>
    <w:r w:rsidR="002F1135">
      <w:rPr>
        <w:noProof/>
        <w:lang w:eastAsia="de-DE"/>
      </w:rPr>
      <w:drawing>
        <wp:anchor distT="0" distB="0" distL="114300" distR="114300" simplePos="0" relativeHeight="251657216" behindDoc="1" locked="1" layoutInCell="1" allowOverlap="1" wp14:anchorId="51D302FD" wp14:editId="27267941">
          <wp:simplePos x="0" y="0"/>
          <wp:positionH relativeFrom="page">
            <wp:align>left</wp:align>
          </wp:positionH>
          <wp:positionV relativeFrom="page">
            <wp:align>top</wp:align>
          </wp:positionV>
          <wp:extent cx="7556400" cy="10692000"/>
          <wp:effectExtent l="0" t="0" r="0" b="1905"/>
          <wp:wrapNone/>
          <wp:docPr id="8"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61947_KM_BLANKOBriefpapier_04.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B96D2" w14:textId="77777777" w:rsidR="008768B2" w:rsidRDefault="0078554E" w:rsidP="008768B2">
    <w:pPr>
      <w:pStyle w:val="Kopfzeile"/>
    </w:pPr>
    <w:r>
      <w:rPr>
        <w:noProof/>
        <w:lang w:eastAsia="de-DE"/>
      </w:rPr>
      <mc:AlternateContent>
        <mc:Choice Requires="wps">
          <w:drawing>
            <wp:anchor distT="0" distB="0" distL="114300" distR="114300" simplePos="0" relativeHeight="251655168" behindDoc="0" locked="1" layoutInCell="1" allowOverlap="1" wp14:anchorId="0A06882F" wp14:editId="37A3372F">
              <wp:simplePos x="0" y="0"/>
              <wp:positionH relativeFrom="page">
                <wp:posOffset>0</wp:posOffset>
              </wp:positionH>
              <wp:positionV relativeFrom="page">
                <wp:posOffset>0</wp:posOffset>
              </wp:positionV>
              <wp:extent cx="7557135" cy="3774440"/>
              <wp:effectExtent l="0" t="0" r="0" b="10160"/>
              <wp:wrapSquare wrapText="bothSides"/>
              <wp:docPr id="16" name="Textfeld 16"/>
              <wp:cNvGraphicFramePr/>
              <a:graphic xmlns:a="http://schemas.openxmlformats.org/drawingml/2006/main">
                <a:graphicData uri="http://schemas.microsoft.com/office/word/2010/wordprocessingShape">
                  <wps:wsp>
                    <wps:cNvSpPr txBox="1"/>
                    <wps:spPr>
                      <a:xfrm>
                        <a:off x="0" y="0"/>
                        <a:ext cx="7557135" cy="3774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A20D00" w14:textId="77777777" w:rsidR="0078554E" w:rsidRPr="002F1135" w:rsidRDefault="0078554E" w:rsidP="0078554E">
                          <w:pPr>
                            <w:spacing w:before="80" w:line="230" w:lineRule="exact"/>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6882F" id="_x0000_t202" coordsize="21600,21600" o:spt="202" path="m,l,21600r21600,l21600,xe">
              <v:stroke joinstyle="miter"/>
              <v:path gradientshapeok="t" o:connecttype="rect"/>
            </v:shapetype>
            <v:shape id="Textfeld 16" o:spid="_x0000_s1026" type="#_x0000_t202" style="position:absolute;margin-left:0;margin-top:0;width:595.05pt;height:297.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" filled="f" stroked="f">
              <v:textbox>
                <w:txbxContent>
                  <w:p w14:paraId="6DA20D00" w14:textId="77777777" w:rsidR="0078554E" w:rsidRPr="002F1135" w:rsidRDefault="0078554E" w:rsidP="0078554E">
                    <w:pPr>
                      <w:spacing w:before="80" w:line="230" w:lineRule="exact"/>
                      <w:rPr>
                        <w:sz w:val="15"/>
                        <w:szCs w:val="15"/>
                      </w:rPr>
                    </w:pPr>
                  </w:p>
                </w:txbxContent>
              </v:textbox>
              <w10:wrap type="square" anchorx="page" anchory="page"/>
              <w10:anchorlock/>
            </v:shape>
          </w:pict>
        </mc:Fallback>
      </mc:AlternateContent>
    </w:r>
    <w:r w:rsidR="008768B2">
      <w:rPr>
        <w:noProof/>
        <w:lang w:eastAsia="de-DE"/>
      </w:rPr>
      <w:drawing>
        <wp:anchor distT="0" distB="0" distL="114300" distR="114300" simplePos="0" relativeHeight="251659264" behindDoc="1" locked="1" layoutInCell="1" allowOverlap="1" wp14:anchorId="0B88E430" wp14:editId="1DA6BE4F">
          <wp:simplePos x="0" y="0"/>
          <wp:positionH relativeFrom="page">
            <wp:align>left</wp:align>
          </wp:positionH>
          <wp:positionV relativeFrom="page">
            <wp:align>top</wp:align>
          </wp:positionV>
          <wp:extent cx="7556400" cy="10692000"/>
          <wp:effectExtent l="0" t="0" r="0" b="1905"/>
          <wp:wrapNone/>
          <wp:docPr id="9"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61947_KM_BLANKOBriefpapier_04.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7CD999CE" w14:textId="77777777" w:rsidR="008768B2" w:rsidRDefault="008768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5C68"/>
    <w:multiLevelType w:val="hybridMultilevel"/>
    <w:tmpl w:val="971EF5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F4368CD"/>
    <w:multiLevelType w:val="hybridMultilevel"/>
    <w:tmpl w:val="BF1E71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8892656"/>
    <w:multiLevelType w:val="hybridMultilevel"/>
    <w:tmpl w:val="EFD69C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09B38B6"/>
    <w:multiLevelType w:val="hybridMultilevel"/>
    <w:tmpl w:val="9B64D2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5753CA6"/>
    <w:multiLevelType w:val="hybridMultilevel"/>
    <w:tmpl w:val="F80A33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FF25EAE"/>
    <w:multiLevelType w:val="hybridMultilevel"/>
    <w:tmpl w:val="1F36E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5A70B6"/>
    <w:multiLevelType w:val="hybridMultilevel"/>
    <w:tmpl w:val="F9BC5EFC"/>
    <w:lvl w:ilvl="0" w:tplc="4E384A90">
      <w:start w:val="2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369"/>
    <w:rsid w:val="0000772D"/>
    <w:rsid w:val="00014190"/>
    <w:rsid w:val="000163B0"/>
    <w:rsid w:val="0001715B"/>
    <w:rsid w:val="000403E6"/>
    <w:rsid w:val="00047BCC"/>
    <w:rsid w:val="000535F1"/>
    <w:rsid w:val="00066765"/>
    <w:rsid w:val="000A1BDE"/>
    <w:rsid w:val="000B39A9"/>
    <w:rsid w:val="000B7928"/>
    <w:rsid w:val="000C6F9E"/>
    <w:rsid w:val="000E417B"/>
    <w:rsid w:val="000F2C45"/>
    <w:rsid w:val="000F374D"/>
    <w:rsid w:val="00107FEF"/>
    <w:rsid w:val="0011164A"/>
    <w:rsid w:val="00121ACA"/>
    <w:rsid w:val="001362D7"/>
    <w:rsid w:val="00165AB1"/>
    <w:rsid w:val="00165E91"/>
    <w:rsid w:val="0017192F"/>
    <w:rsid w:val="00171E9A"/>
    <w:rsid w:val="00194C1B"/>
    <w:rsid w:val="001B21A5"/>
    <w:rsid w:val="001B5D4F"/>
    <w:rsid w:val="001C3AB4"/>
    <w:rsid w:val="001D3AEB"/>
    <w:rsid w:val="001E566D"/>
    <w:rsid w:val="001E59ED"/>
    <w:rsid w:val="001E74DB"/>
    <w:rsid w:val="00250B2D"/>
    <w:rsid w:val="00252F57"/>
    <w:rsid w:val="0026269C"/>
    <w:rsid w:val="0026564A"/>
    <w:rsid w:val="00271BB1"/>
    <w:rsid w:val="00275A9A"/>
    <w:rsid w:val="0027657B"/>
    <w:rsid w:val="00281AB8"/>
    <w:rsid w:val="00282EBF"/>
    <w:rsid w:val="002929D9"/>
    <w:rsid w:val="00292DDA"/>
    <w:rsid w:val="002A0019"/>
    <w:rsid w:val="002B35FE"/>
    <w:rsid w:val="002B5CEA"/>
    <w:rsid w:val="002C3852"/>
    <w:rsid w:val="002D2681"/>
    <w:rsid w:val="002E12AA"/>
    <w:rsid w:val="002E70E1"/>
    <w:rsid w:val="002F1135"/>
    <w:rsid w:val="00310628"/>
    <w:rsid w:val="00314408"/>
    <w:rsid w:val="003157D5"/>
    <w:rsid w:val="003305DE"/>
    <w:rsid w:val="003313C3"/>
    <w:rsid w:val="00337B2C"/>
    <w:rsid w:val="00342352"/>
    <w:rsid w:val="003524BE"/>
    <w:rsid w:val="0035267F"/>
    <w:rsid w:val="00381AED"/>
    <w:rsid w:val="0039292F"/>
    <w:rsid w:val="003A1283"/>
    <w:rsid w:val="003A4237"/>
    <w:rsid w:val="003C76B6"/>
    <w:rsid w:val="003D23B1"/>
    <w:rsid w:val="003E63BF"/>
    <w:rsid w:val="003F16F1"/>
    <w:rsid w:val="003F2BBD"/>
    <w:rsid w:val="004162DF"/>
    <w:rsid w:val="00445B7E"/>
    <w:rsid w:val="00446FF7"/>
    <w:rsid w:val="00447FA4"/>
    <w:rsid w:val="00452721"/>
    <w:rsid w:val="0046348C"/>
    <w:rsid w:val="00465165"/>
    <w:rsid w:val="0049511D"/>
    <w:rsid w:val="004A0C3B"/>
    <w:rsid w:val="004A3B06"/>
    <w:rsid w:val="004B31A0"/>
    <w:rsid w:val="004C41FB"/>
    <w:rsid w:val="004C71F3"/>
    <w:rsid w:val="004D261D"/>
    <w:rsid w:val="004E42F5"/>
    <w:rsid w:val="004E6709"/>
    <w:rsid w:val="004F1612"/>
    <w:rsid w:val="00513991"/>
    <w:rsid w:val="005464B7"/>
    <w:rsid w:val="005526F0"/>
    <w:rsid w:val="00556AE0"/>
    <w:rsid w:val="00586D86"/>
    <w:rsid w:val="00594D00"/>
    <w:rsid w:val="005A0619"/>
    <w:rsid w:val="005B07E5"/>
    <w:rsid w:val="005E37F8"/>
    <w:rsid w:val="005F0F40"/>
    <w:rsid w:val="005F57AF"/>
    <w:rsid w:val="00600218"/>
    <w:rsid w:val="00606688"/>
    <w:rsid w:val="00607FD3"/>
    <w:rsid w:val="006107C0"/>
    <w:rsid w:val="0062047E"/>
    <w:rsid w:val="00630CC6"/>
    <w:rsid w:val="00636CF0"/>
    <w:rsid w:val="006375FC"/>
    <w:rsid w:val="00651A09"/>
    <w:rsid w:val="006650D4"/>
    <w:rsid w:val="006700E6"/>
    <w:rsid w:val="00682A39"/>
    <w:rsid w:val="00684B96"/>
    <w:rsid w:val="00692FDE"/>
    <w:rsid w:val="006B5CD2"/>
    <w:rsid w:val="006F5E8E"/>
    <w:rsid w:val="00710521"/>
    <w:rsid w:val="007262A5"/>
    <w:rsid w:val="00754390"/>
    <w:rsid w:val="0078277B"/>
    <w:rsid w:val="0078554E"/>
    <w:rsid w:val="00786B68"/>
    <w:rsid w:val="00787795"/>
    <w:rsid w:val="00792FF7"/>
    <w:rsid w:val="00796253"/>
    <w:rsid w:val="007A1DC8"/>
    <w:rsid w:val="007A608B"/>
    <w:rsid w:val="007A6170"/>
    <w:rsid w:val="007B0E66"/>
    <w:rsid w:val="007B6868"/>
    <w:rsid w:val="007B6A55"/>
    <w:rsid w:val="007D3072"/>
    <w:rsid w:val="007D35DE"/>
    <w:rsid w:val="00806036"/>
    <w:rsid w:val="008506F0"/>
    <w:rsid w:val="008768B2"/>
    <w:rsid w:val="00896261"/>
    <w:rsid w:val="008A0D14"/>
    <w:rsid w:val="008A3942"/>
    <w:rsid w:val="008B4E20"/>
    <w:rsid w:val="008E4CD5"/>
    <w:rsid w:val="008E5AD7"/>
    <w:rsid w:val="008F46F5"/>
    <w:rsid w:val="008F7D2D"/>
    <w:rsid w:val="009255BE"/>
    <w:rsid w:val="009330E3"/>
    <w:rsid w:val="0096688B"/>
    <w:rsid w:val="009669C4"/>
    <w:rsid w:val="00984311"/>
    <w:rsid w:val="00984FD6"/>
    <w:rsid w:val="00987770"/>
    <w:rsid w:val="0099230E"/>
    <w:rsid w:val="009A2E75"/>
    <w:rsid w:val="009A6A9F"/>
    <w:rsid w:val="009B2565"/>
    <w:rsid w:val="009E516E"/>
    <w:rsid w:val="00A04658"/>
    <w:rsid w:val="00A06B95"/>
    <w:rsid w:val="00A06F27"/>
    <w:rsid w:val="00A21B1D"/>
    <w:rsid w:val="00A35D0A"/>
    <w:rsid w:val="00A40FAD"/>
    <w:rsid w:val="00A6128B"/>
    <w:rsid w:val="00A61790"/>
    <w:rsid w:val="00A662CF"/>
    <w:rsid w:val="00A867F3"/>
    <w:rsid w:val="00A93B19"/>
    <w:rsid w:val="00A9617D"/>
    <w:rsid w:val="00AA4B9E"/>
    <w:rsid w:val="00AA63C7"/>
    <w:rsid w:val="00AA6CA8"/>
    <w:rsid w:val="00AB50E9"/>
    <w:rsid w:val="00AB5A13"/>
    <w:rsid w:val="00AD5BA9"/>
    <w:rsid w:val="00AD6FBD"/>
    <w:rsid w:val="00B00021"/>
    <w:rsid w:val="00B00516"/>
    <w:rsid w:val="00B049BB"/>
    <w:rsid w:val="00B33FF8"/>
    <w:rsid w:val="00B375AC"/>
    <w:rsid w:val="00B4395C"/>
    <w:rsid w:val="00B46D0F"/>
    <w:rsid w:val="00B50FBC"/>
    <w:rsid w:val="00B51CF2"/>
    <w:rsid w:val="00B630B7"/>
    <w:rsid w:val="00B652C4"/>
    <w:rsid w:val="00B70CD4"/>
    <w:rsid w:val="00B819AA"/>
    <w:rsid w:val="00B85F0E"/>
    <w:rsid w:val="00B87341"/>
    <w:rsid w:val="00B91B3D"/>
    <w:rsid w:val="00BA47D2"/>
    <w:rsid w:val="00BC3174"/>
    <w:rsid w:val="00BC7ED8"/>
    <w:rsid w:val="00BE65EF"/>
    <w:rsid w:val="00C02D50"/>
    <w:rsid w:val="00C13A81"/>
    <w:rsid w:val="00C31369"/>
    <w:rsid w:val="00C4014D"/>
    <w:rsid w:val="00C439EF"/>
    <w:rsid w:val="00C6682C"/>
    <w:rsid w:val="00C71256"/>
    <w:rsid w:val="00C731CA"/>
    <w:rsid w:val="00C820D5"/>
    <w:rsid w:val="00C839DE"/>
    <w:rsid w:val="00CA22AD"/>
    <w:rsid w:val="00CA3003"/>
    <w:rsid w:val="00CA6A36"/>
    <w:rsid w:val="00CD2615"/>
    <w:rsid w:val="00CD5EE9"/>
    <w:rsid w:val="00CE6DF4"/>
    <w:rsid w:val="00CF0707"/>
    <w:rsid w:val="00D118B6"/>
    <w:rsid w:val="00D16138"/>
    <w:rsid w:val="00D21F37"/>
    <w:rsid w:val="00D31ED9"/>
    <w:rsid w:val="00D4277C"/>
    <w:rsid w:val="00D44F15"/>
    <w:rsid w:val="00D50BD1"/>
    <w:rsid w:val="00D56D1C"/>
    <w:rsid w:val="00D92A66"/>
    <w:rsid w:val="00D9373B"/>
    <w:rsid w:val="00D960D1"/>
    <w:rsid w:val="00DA47A6"/>
    <w:rsid w:val="00DB1B0F"/>
    <w:rsid w:val="00DB651A"/>
    <w:rsid w:val="00DF2333"/>
    <w:rsid w:val="00DF45DF"/>
    <w:rsid w:val="00E01D73"/>
    <w:rsid w:val="00E02DB7"/>
    <w:rsid w:val="00E05678"/>
    <w:rsid w:val="00E131BE"/>
    <w:rsid w:val="00E2433B"/>
    <w:rsid w:val="00E41782"/>
    <w:rsid w:val="00E4418C"/>
    <w:rsid w:val="00E556BB"/>
    <w:rsid w:val="00E65040"/>
    <w:rsid w:val="00E91158"/>
    <w:rsid w:val="00E9749C"/>
    <w:rsid w:val="00EA1FCF"/>
    <w:rsid w:val="00EB542F"/>
    <w:rsid w:val="00EC7D55"/>
    <w:rsid w:val="00ED0C5D"/>
    <w:rsid w:val="00ED2D28"/>
    <w:rsid w:val="00F003D4"/>
    <w:rsid w:val="00F044F0"/>
    <w:rsid w:val="00F105AE"/>
    <w:rsid w:val="00F460CC"/>
    <w:rsid w:val="00F535D5"/>
    <w:rsid w:val="00F64431"/>
    <w:rsid w:val="00F658A7"/>
    <w:rsid w:val="00F73F7E"/>
    <w:rsid w:val="00F86FF3"/>
    <w:rsid w:val="00F92530"/>
    <w:rsid w:val="00FC2535"/>
    <w:rsid w:val="00FD1136"/>
    <w:rsid w:val="00FE481E"/>
    <w:rsid w:val="00FE508A"/>
    <w:rsid w:val="00FE734D"/>
    <w:rsid w:val="00FF55D8"/>
    <w:rsid w:val="542B16FB"/>
    <w:rsid w:val="79E55E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4FCEFA"/>
  <w14:defaultImageDpi w14:val="32767"/>
  <w15:docId w15:val="{A614CF53-0623-4800-9355-75FA7CC4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AEB"/>
    <w:rPr>
      <w:rFonts w:ascii="Calibri" w:hAnsi="Calibri" w:cs="Times New Roman"/>
      <w:sz w:val="22"/>
      <w:szCs w:val="22"/>
    </w:rPr>
  </w:style>
  <w:style w:type="paragraph" w:styleId="berschrift1">
    <w:name w:val="heading 1"/>
    <w:basedOn w:val="Standard"/>
    <w:link w:val="berschrift1Zchn"/>
    <w:uiPriority w:val="9"/>
    <w:qFormat/>
    <w:rsid w:val="00EB542F"/>
    <w:pPr>
      <w:spacing w:before="100" w:beforeAutospacing="1" w:after="100" w:afterAutospacing="1"/>
      <w:outlineLvl w:val="0"/>
    </w:pPr>
    <w:rPr>
      <w:rFonts w:ascii="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F1135"/>
    <w:pPr>
      <w:tabs>
        <w:tab w:val="center" w:pos="4536"/>
        <w:tab w:val="right" w:pos="9072"/>
      </w:tabs>
    </w:pPr>
  </w:style>
  <w:style w:type="character" w:customStyle="1" w:styleId="KopfzeileZchn">
    <w:name w:val="Kopfzeile Zchn"/>
    <w:basedOn w:val="Absatz-Standardschriftart"/>
    <w:link w:val="Kopfzeile"/>
    <w:uiPriority w:val="99"/>
    <w:rsid w:val="002F1135"/>
  </w:style>
  <w:style w:type="paragraph" w:styleId="Fuzeile">
    <w:name w:val="footer"/>
    <w:basedOn w:val="Standard"/>
    <w:link w:val="FuzeileZchn"/>
    <w:uiPriority w:val="99"/>
    <w:unhideWhenUsed/>
    <w:rsid w:val="002F1135"/>
    <w:pPr>
      <w:tabs>
        <w:tab w:val="center" w:pos="4536"/>
        <w:tab w:val="right" w:pos="9072"/>
      </w:tabs>
    </w:pPr>
  </w:style>
  <w:style w:type="character" w:customStyle="1" w:styleId="FuzeileZchn">
    <w:name w:val="Fußzeile Zchn"/>
    <w:basedOn w:val="Absatz-Standardschriftart"/>
    <w:link w:val="Fuzeile"/>
    <w:uiPriority w:val="99"/>
    <w:rsid w:val="002F1135"/>
  </w:style>
  <w:style w:type="character" w:styleId="Hyperlink">
    <w:name w:val="Hyperlink"/>
    <w:basedOn w:val="Absatz-Standardschriftart"/>
    <w:unhideWhenUsed/>
    <w:rsid w:val="002F1135"/>
    <w:rPr>
      <w:color w:val="0563C1" w:themeColor="hyperlink"/>
      <w:u w:val="single"/>
    </w:rPr>
  </w:style>
  <w:style w:type="paragraph" w:styleId="StandardWeb">
    <w:name w:val="Normal (Web)"/>
    <w:basedOn w:val="Standard"/>
    <w:uiPriority w:val="99"/>
    <w:unhideWhenUsed/>
    <w:rsid w:val="00DA47A6"/>
    <w:pPr>
      <w:spacing w:before="100" w:beforeAutospacing="1" w:after="100" w:afterAutospacing="1"/>
    </w:pPr>
    <w:rPr>
      <w:rFonts w:ascii="Times New Roman" w:eastAsia="Times New Roman" w:hAnsi="Times New Roman"/>
      <w:sz w:val="24"/>
      <w:szCs w:val="24"/>
      <w:lang w:eastAsia="de-DE"/>
    </w:rPr>
  </w:style>
  <w:style w:type="paragraph" w:styleId="Listenabsatz">
    <w:name w:val="List Paragraph"/>
    <w:basedOn w:val="Standard"/>
    <w:uiPriority w:val="34"/>
    <w:qFormat/>
    <w:rsid w:val="00B00021"/>
    <w:pPr>
      <w:ind w:left="720"/>
      <w:contextualSpacing/>
    </w:pPr>
  </w:style>
  <w:style w:type="character" w:styleId="BesuchterLink">
    <w:name w:val="FollowedHyperlink"/>
    <w:basedOn w:val="Absatz-Standardschriftart"/>
    <w:uiPriority w:val="99"/>
    <w:semiHidden/>
    <w:unhideWhenUsed/>
    <w:rsid w:val="005F57AF"/>
    <w:rPr>
      <w:color w:val="954F72" w:themeColor="followedHyperlink"/>
      <w:u w:val="single"/>
    </w:rPr>
  </w:style>
  <w:style w:type="paragraph" w:styleId="Sprechblasentext">
    <w:name w:val="Balloon Text"/>
    <w:basedOn w:val="Standard"/>
    <w:link w:val="SprechblasentextZchn"/>
    <w:uiPriority w:val="99"/>
    <w:semiHidden/>
    <w:unhideWhenUsed/>
    <w:rsid w:val="00FF55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55D8"/>
    <w:rPr>
      <w:rFonts w:ascii="Tahoma" w:hAnsi="Tahoma" w:cs="Tahoma"/>
      <w:sz w:val="16"/>
      <w:szCs w:val="16"/>
    </w:rPr>
  </w:style>
  <w:style w:type="paragraph" w:customStyle="1" w:styleId="Default">
    <w:name w:val="Default"/>
    <w:rsid w:val="00F460CC"/>
    <w:pPr>
      <w:autoSpaceDE w:val="0"/>
      <w:autoSpaceDN w:val="0"/>
      <w:adjustRightInd w:val="0"/>
    </w:pPr>
    <w:rPr>
      <w:rFonts w:ascii="Calibri" w:hAnsi="Calibri" w:cs="Calibri"/>
      <w:color w:val="000000"/>
    </w:rPr>
  </w:style>
  <w:style w:type="character" w:customStyle="1" w:styleId="berschrift1Zchn">
    <w:name w:val="Überschrift 1 Zchn"/>
    <w:basedOn w:val="Absatz-Standardschriftart"/>
    <w:link w:val="berschrift1"/>
    <w:uiPriority w:val="9"/>
    <w:rsid w:val="00EB542F"/>
    <w:rPr>
      <w:rFonts w:ascii="Times New Roman" w:hAnsi="Times New Roman" w:cs="Times New Roman"/>
      <w:b/>
      <w:bCs/>
      <w:kern w:val="36"/>
      <w:sz w:val="48"/>
      <w:szCs w:val="48"/>
      <w:lang w:eastAsia="de-DE"/>
    </w:rPr>
  </w:style>
  <w:style w:type="character" w:customStyle="1" w:styleId="NichtaufgelsteErwhnung1">
    <w:name w:val="Nicht aufgelöste Erwähnung1"/>
    <w:basedOn w:val="Absatz-Standardschriftart"/>
    <w:uiPriority w:val="99"/>
    <w:semiHidden/>
    <w:unhideWhenUsed/>
    <w:rsid w:val="0027657B"/>
    <w:rPr>
      <w:color w:val="605E5C"/>
      <w:shd w:val="clear" w:color="auto" w:fill="E1DFDD"/>
    </w:rPr>
  </w:style>
  <w:style w:type="character" w:customStyle="1" w:styleId="Erwhnung1">
    <w:name w:val="Erwähnung1"/>
    <w:basedOn w:val="Absatz-Standardschriftart"/>
    <w:uiPriority w:val="99"/>
    <w:unhideWhenUsed/>
    <w:rsid w:val="00314408"/>
    <w:rPr>
      <w:color w:val="2B579A"/>
      <w:shd w:val="clear" w:color="auto" w:fill="E1DFDD"/>
    </w:rPr>
  </w:style>
  <w:style w:type="character" w:customStyle="1" w:styleId="NichtaufgelsteErwhnung2">
    <w:name w:val="Nicht aufgelöste Erwähnung2"/>
    <w:basedOn w:val="Absatz-Standardschriftart"/>
    <w:uiPriority w:val="99"/>
    <w:semiHidden/>
    <w:unhideWhenUsed/>
    <w:rsid w:val="00710521"/>
    <w:rPr>
      <w:color w:val="605E5C"/>
      <w:shd w:val="clear" w:color="auto" w:fill="E1DFDD"/>
    </w:rPr>
  </w:style>
  <w:style w:type="character" w:styleId="Kommentarzeichen">
    <w:name w:val="annotation reference"/>
    <w:basedOn w:val="Absatz-Standardschriftart"/>
    <w:uiPriority w:val="99"/>
    <w:semiHidden/>
    <w:unhideWhenUsed/>
    <w:rsid w:val="00636CF0"/>
    <w:rPr>
      <w:sz w:val="16"/>
      <w:szCs w:val="16"/>
    </w:rPr>
  </w:style>
  <w:style w:type="paragraph" w:styleId="Kommentartext">
    <w:name w:val="annotation text"/>
    <w:basedOn w:val="Standard"/>
    <w:link w:val="KommentartextZchn"/>
    <w:uiPriority w:val="99"/>
    <w:semiHidden/>
    <w:unhideWhenUsed/>
    <w:rsid w:val="00636CF0"/>
    <w:rPr>
      <w:sz w:val="20"/>
      <w:szCs w:val="20"/>
    </w:rPr>
  </w:style>
  <w:style w:type="character" w:customStyle="1" w:styleId="KommentartextZchn">
    <w:name w:val="Kommentartext Zchn"/>
    <w:basedOn w:val="Absatz-Standardschriftart"/>
    <w:link w:val="Kommentartext"/>
    <w:uiPriority w:val="99"/>
    <w:semiHidden/>
    <w:rsid w:val="00636CF0"/>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636CF0"/>
    <w:rPr>
      <w:b/>
      <w:bCs/>
    </w:rPr>
  </w:style>
  <w:style w:type="character" w:customStyle="1" w:styleId="KommentarthemaZchn">
    <w:name w:val="Kommentarthema Zchn"/>
    <w:basedOn w:val="KommentartextZchn"/>
    <w:link w:val="Kommentarthema"/>
    <w:uiPriority w:val="99"/>
    <w:semiHidden/>
    <w:rsid w:val="00636CF0"/>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307085">
      <w:bodyDiv w:val="1"/>
      <w:marLeft w:val="0"/>
      <w:marRight w:val="0"/>
      <w:marTop w:val="0"/>
      <w:marBottom w:val="0"/>
      <w:divBdr>
        <w:top w:val="none" w:sz="0" w:space="0" w:color="auto"/>
        <w:left w:val="none" w:sz="0" w:space="0" w:color="auto"/>
        <w:bottom w:val="none" w:sz="0" w:space="0" w:color="auto"/>
        <w:right w:val="none" w:sz="0" w:space="0" w:color="auto"/>
      </w:divBdr>
    </w:div>
    <w:div w:id="651174828">
      <w:bodyDiv w:val="1"/>
      <w:marLeft w:val="0"/>
      <w:marRight w:val="0"/>
      <w:marTop w:val="0"/>
      <w:marBottom w:val="0"/>
      <w:divBdr>
        <w:top w:val="none" w:sz="0" w:space="0" w:color="auto"/>
        <w:left w:val="none" w:sz="0" w:space="0" w:color="auto"/>
        <w:bottom w:val="none" w:sz="0" w:space="0" w:color="auto"/>
        <w:right w:val="none" w:sz="0" w:space="0" w:color="auto"/>
      </w:divBdr>
    </w:div>
    <w:div w:id="790245070">
      <w:bodyDiv w:val="1"/>
      <w:marLeft w:val="0"/>
      <w:marRight w:val="0"/>
      <w:marTop w:val="0"/>
      <w:marBottom w:val="0"/>
      <w:divBdr>
        <w:top w:val="none" w:sz="0" w:space="0" w:color="auto"/>
        <w:left w:val="none" w:sz="0" w:space="0" w:color="auto"/>
        <w:bottom w:val="none" w:sz="0" w:space="0" w:color="auto"/>
        <w:right w:val="none" w:sz="0" w:space="0" w:color="auto"/>
      </w:divBdr>
    </w:div>
    <w:div w:id="1116024021">
      <w:bodyDiv w:val="1"/>
      <w:marLeft w:val="0"/>
      <w:marRight w:val="0"/>
      <w:marTop w:val="0"/>
      <w:marBottom w:val="0"/>
      <w:divBdr>
        <w:top w:val="none" w:sz="0" w:space="0" w:color="auto"/>
        <w:left w:val="none" w:sz="0" w:space="0" w:color="auto"/>
        <w:bottom w:val="none" w:sz="0" w:space="0" w:color="auto"/>
        <w:right w:val="none" w:sz="0" w:space="0" w:color="auto"/>
      </w:divBdr>
    </w:div>
    <w:div w:id="1268125807">
      <w:bodyDiv w:val="1"/>
      <w:marLeft w:val="0"/>
      <w:marRight w:val="0"/>
      <w:marTop w:val="0"/>
      <w:marBottom w:val="0"/>
      <w:divBdr>
        <w:top w:val="none" w:sz="0" w:space="0" w:color="auto"/>
        <w:left w:val="none" w:sz="0" w:space="0" w:color="auto"/>
        <w:bottom w:val="none" w:sz="0" w:space="0" w:color="auto"/>
        <w:right w:val="none" w:sz="0" w:space="0" w:color="auto"/>
      </w:divBdr>
    </w:div>
    <w:div w:id="1799690016">
      <w:bodyDiv w:val="1"/>
      <w:marLeft w:val="0"/>
      <w:marRight w:val="0"/>
      <w:marTop w:val="0"/>
      <w:marBottom w:val="0"/>
      <w:divBdr>
        <w:top w:val="none" w:sz="0" w:space="0" w:color="auto"/>
        <w:left w:val="none" w:sz="0" w:space="0" w:color="auto"/>
        <w:bottom w:val="none" w:sz="0" w:space="0" w:color="auto"/>
        <w:right w:val="none" w:sz="0" w:space="0" w:color="auto"/>
      </w:divBdr>
    </w:div>
    <w:div w:id="2092309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zeiske@kiel-marketing.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p24-7.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el-sailing-city.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kiel-sailingcity.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resse.kiel-marketi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ktenplan\Presse%20u.%20&#214;ffentlichkeitsarbeit\Pressemitteilungen\2017\Pressemitteilung%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08617841DEF0F4DA58F385FC809AC65" ma:contentTypeVersion="13" ma:contentTypeDescription="Ein neues Dokument erstellen." ma:contentTypeScope="" ma:versionID="11c1de16124002dd7fb9742a8398fb07">
  <xsd:schema xmlns:xsd="http://www.w3.org/2001/XMLSchema" xmlns:xs="http://www.w3.org/2001/XMLSchema" xmlns:p="http://schemas.microsoft.com/office/2006/metadata/properties" xmlns:ns2="f578c3ac-0e8e-4576-b27d-d9ea149a1f51" xmlns:ns3="6de97f9d-b004-4930-8d9c-cbd7cbcf5a97" targetNamespace="http://schemas.microsoft.com/office/2006/metadata/properties" ma:root="true" ma:fieldsID="784a91598ed698c20bac9a7a4815562d" ns2:_="" ns3:_="">
    <xsd:import namespace="f578c3ac-0e8e-4576-b27d-d9ea149a1f51"/>
    <xsd:import namespace="6de97f9d-b004-4930-8d9c-cbd7cbcf5a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Vorschau"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8c3ac-0e8e-4576-b27d-d9ea149a1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Vorschau" ma:index="16"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97f9d-b004-4930-8d9c-cbd7cbcf5a9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orschau xmlns="f578c3ac-0e8e-4576-b27d-d9ea149a1f51">
      <Url xsi:nil="true"/>
      <Description xsi:nil="true"/>
    </Vorschau>
  </documentManagement>
</p:properties>
</file>

<file path=customXml/itemProps1.xml><?xml version="1.0" encoding="utf-8"?>
<ds:datastoreItem xmlns:ds="http://schemas.openxmlformats.org/officeDocument/2006/customXml" ds:itemID="{F7508F1F-EC5F-4543-9025-FE583BD50915}">
  <ds:schemaRefs>
    <ds:schemaRef ds:uri="http://schemas.microsoft.com/sharepoint/v3/contenttype/forms"/>
  </ds:schemaRefs>
</ds:datastoreItem>
</file>

<file path=customXml/itemProps2.xml><?xml version="1.0" encoding="utf-8"?>
<ds:datastoreItem xmlns:ds="http://schemas.openxmlformats.org/officeDocument/2006/customXml" ds:itemID="{60D747E7-26E5-4412-85C7-472276B8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8c3ac-0e8e-4576-b27d-d9ea149a1f51"/>
    <ds:schemaRef ds:uri="6de97f9d-b004-4930-8d9c-cbd7cbcf5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28C54-64FE-4150-8359-0E397CD8EB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578c3ac-0e8e-4576-b27d-d9ea149a1f51"/>
    <ds:schemaRef ds:uri="http://purl.org/dc/elements/1.1/"/>
    <ds:schemaRef ds:uri="http://schemas.microsoft.com/office/2006/metadata/properties"/>
    <ds:schemaRef ds:uri="6de97f9d-b004-4930-8d9c-cbd7cbcf5a9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Pressemitteilung Vorlage</Template>
  <TotalTime>0</TotalTime>
  <Pages>2</Pages>
  <Words>845</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Kucuk</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Zeiske</dc:creator>
  <cp:lastModifiedBy>Eva Zeiske</cp:lastModifiedBy>
  <cp:revision>9</cp:revision>
  <dcterms:created xsi:type="dcterms:W3CDTF">2020-09-07T13:48:00Z</dcterms:created>
  <dcterms:modified xsi:type="dcterms:W3CDTF">2020-09-08T07:07:00Z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0x010100108617841DEF0F4DA58F385FC809AC65</vt:lpwstr>
  </property>
</Properties>
</file>