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8A" w:rsidRDefault="003D1A8A" w:rsidP="00DF08B1">
      <w:pPr>
        <w:pStyle w:val="NoSpacing"/>
        <w:rPr>
          <w:b/>
          <w:sz w:val="28"/>
        </w:rPr>
      </w:pPr>
    </w:p>
    <w:p w:rsidR="008B68AF" w:rsidRDefault="00534A82" w:rsidP="00534A82">
      <w:pPr>
        <w:pStyle w:val="NoSpacing"/>
        <w:jc w:val="center"/>
        <w:rPr>
          <w:b/>
          <w:sz w:val="28"/>
        </w:rPr>
      </w:pPr>
      <w:r>
        <w:rPr>
          <w:b/>
          <w:sz w:val="28"/>
        </w:rPr>
        <w:t>A London Thing: The latest London gossip</w:t>
      </w:r>
    </w:p>
    <w:p w:rsidR="008B68AF" w:rsidRDefault="008B68AF" w:rsidP="00DF08B1">
      <w:pPr>
        <w:pStyle w:val="NoSpacing"/>
        <w:rPr>
          <w:sz w:val="24"/>
          <w:szCs w:val="24"/>
        </w:rPr>
      </w:pPr>
    </w:p>
    <w:p w:rsidR="003D1A8A" w:rsidRPr="003B42A0" w:rsidRDefault="00534A82" w:rsidP="003D1A8A">
      <w:pPr>
        <w:rPr>
          <w:rFonts w:eastAsia="Times New Roman" w:cs="Times New Roman"/>
        </w:rPr>
      </w:pPr>
      <w:r w:rsidRPr="003B42A0">
        <w:rPr>
          <w:rFonts w:cs="Helvetica"/>
          <w:i/>
          <w:noProof/>
          <w:sz w:val="24"/>
          <w:szCs w:val="24"/>
          <w:lang w:eastAsia="en-GB"/>
        </w:rPr>
        <w:drawing>
          <wp:anchor distT="0" distB="0" distL="114300" distR="114300" simplePos="0" relativeHeight="251658240" behindDoc="1" locked="0" layoutInCell="1" allowOverlap="1">
            <wp:simplePos x="0" y="0"/>
            <wp:positionH relativeFrom="margin">
              <wp:posOffset>2286000</wp:posOffset>
            </wp:positionH>
            <wp:positionV relativeFrom="margin">
              <wp:posOffset>624205</wp:posOffset>
            </wp:positionV>
            <wp:extent cx="3542665" cy="47231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42665" cy="4723130"/>
                    </a:xfrm>
                    <a:prstGeom prst="rect">
                      <a:avLst/>
                    </a:prstGeom>
                  </pic:spPr>
                </pic:pic>
              </a:graphicData>
            </a:graphic>
          </wp:anchor>
        </w:drawing>
      </w:r>
      <w:r w:rsidR="003D1A8A" w:rsidRPr="003B42A0">
        <w:rPr>
          <w:rFonts w:eastAsia="Times New Roman" w:cs="Times New Roman"/>
        </w:rPr>
        <w:t xml:space="preserve">She dishes the dirt on celebrities, gives the lowdown on the hottest new bars and interviews the latest names in fashion, beauty and music </w:t>
      </w:r>
      <w:r>
        <w:rPr>
          <w:rFonts w:eastAsia="Times New Roman" w:cs="Times New Roman"/>
        </w:rPr>
        <w:t xml:space="preserve">and </w:t>
      </w:r>
      <w:r w:rsidR="003D1A8A" w:rsidRPr="003B42A0">
        <w:rPr>
          <w:rFonts w:eastAsia="Times New Roman" w:cs="Times New Roman"/>
        </w:rPr>
        <w:t xml:space="preserve">has gained a loyal following of readers hooked on her every word. </w:t>
      </w:r>
    </w:p>
    <w:p w:rsidR="003D1A8A" w:rsidRPr="003B42A0" w:rsidRDefault="003D1A8A" w:rsidP="003D1A8A">
      <w:pPr>
        <w:rPr>
          <w:rFonts w:eastAsia="Times New Roman" w:cs="Times New Roman"/>
        </w:rPr>
      </w:pPr>
      <w:r w:rsidRPr="003B42A0">
        <w:rPr>
          <w:rFonts w:eastAsia="Times New Roman" w:cs="Times New Roman"/>
        </w:rPr>
        <w:t xml:space="preserve">The London Princess, a.k.a. Natasha </w:t>
      </w:r>
      <w:proofErr w:type="spellStart"/>
      <w:r w:rsidRPr="003B42A0">
        <w:rPr>
          <w:rFonts w:eastAsia="Times New Roman" w:cs="Times New Roman"/>
        </w:rPr>
        <w:t>Godbold</w:t>
      </w:r>
      <w:proofErr w:type="spellEnd"/>
      <w:r w:rsidRPr="003B42A0">
        <w:rPr>
          <w:rFonts w:eastAsia="Times New Roman" w:cs="Times New Roman"/>
        </w:rPr>
        <w:t xml:space="preserve">, started the blog A-London-Thing.com in January 2012 and has since gone on to run the site as a full-time business. </w:t>
      </w:r>
    </w:p>
    <w:p w:rsidR="003D1A8A" w:rsidRPr="003B42A0" w:rsidRDefault="003D1A8A" w:rsidP="003D1A8A">
      <w:pPr>
        <w:rPr>
          <w:rFonts w:eastAsia="Times New Roman" w:cs="Times New Roman"/>
        </w:rPr>
      </w:pPr>
      <w:r w:rsidRPr="003B42A0">
        <w:rPr>
          <w:rFonts w:eastAsia="Times New Roman" w:cs="Times New Roman"/>
        </w:rPr>
        <w:t xml:space="preserve">Armed with a friendly personality, unquenchable curiosity and an </w:t>
      </w:r>
      <w:r w:rsidR="00534A82" w:rsidRPr="003B42A0">
        <w:rPr>
          <w:rFonts w:eastAsia="Times New Roman" w:cs="Times New Roman"/>
        </w:rPr>
        <w:t>encyclopaedic</w:t>
      </w:r>
      <w:r w:rsidRPr="003B42A0">
        <w:rPr>
          <w:rFonts w:eastAsia="Times New Roman" w:cs="Times New Roman"/>
        </w:rPr>
        <w:t xml:space="preserve"> knowledge of London that could give the city’s cabbies a run for their money, Natasha attends launch parties, catwalk events and exclusive </w:t>
      </w:r>
      <w:r w:rsidR="00534A82">
        <w:rPr>
          <w:rFonts w:eastAsia="Times New Roman" w:cs="Times New Roman"/>
        </w:rPr>
        <w:t>bars and club</w:t>
      </w:r>
      <w:r w:rsidRPr="003B42A0">
        <w:rPr>
          <w:rFonts w:eastAsia="Times New Roman" w:cs="Times New Roman"/>
        </w:rPr>
        <w:t xml:space="preserve">s by night and writes about them by day. </w:t>
      </w:r>
    </w:p>
    <w:p w:rsidR="003D1A8A" w:rsidRPr="003B42A0" w:rsidRDefault="00BF097E" w:rsidP="003D1A8A">
      <w:pPr>
        <w:rPr>
          <w:rFonts w:eastAsia="Times New Roman" w:cs="Times New Roman"/>
        </w:rPr>
      </w:pPr>
      <w:r>
        <w:rPr>
          <w:rFonts w:eastAsia="Times New Roman" w:cs="Times New Roman"/>
          <w:noProof/>
          <w:lang w:eastAsia="en-GB"/>
        </w:rPr>
        <w:pict>
          <v:shapetype id="_x0000_t202" coordsize="21600,21600" o:spt="202" path="m,l,21600r21600,l21600,xe">
            <v:stroke joinstyle="miter"/>
            <v:path gradientshapeok="t" o:connecttype="rect"/>
          </v:shapetype>
          <v:shape id="Text Box 5" o:spid="_x0000_s1026" type="#_x0000_t202" style="position:absolute;margin-left:5in;margin-top:54.95pt;width:99pt;height:18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" filled="f" stroked="f">
            <v:textbox>
              <w:txbxContent>
                <w:p w:rsidR="003165D2" w:rsidRPr="003165D2" w:rsidRDefault="003165D2">
                  <w:pPr>
                    <w:rPr>
                      <w:i/>
                      <w:sz w:val="16"/>
                      <w:szCs w:val="16"/>
                    </w:rPr>
                  </w:pPr>
                  <w:r w:rsidRPr="003165D2">
                    <w:rPr>
                      <w:i/>
                      <w:sz w:val="16"/>
                      <w:szCs w:val="16"/>
                    </w:rPr>
                    <w:t xml:space="preserve">Natasha with Rita </w:t>
                  </w:r>
                  <w:proofErr w:type="spellStart"/>
                  <w:r w:rsidRPr="003165D2">
                    <w:rPr>
                      <w:i/>
                      <w:sz w:val="16"/>
                      <w:szCs w:val="16"/>
                    </w:rPr>
                    <w:t>Ora</w:t>
                  </w:r>
                  <w:proofErr w:type="spellEnd"/>
                </w:p>
              </w:txbxContent>
            </v:textbox>
            <w10:wrap type="square"/>
          </v:shape>
        </w:pict>
      </w:r>
      <w:r w:rsidR="003D1A8A" w:rsidRPr="003B42A0">
        <w:rPr>
          <w:rFonts w:eastAsia="Times New Roman" w:cs="Times New Roman"/>
        </w:rPr>
        <w:t xml:space="preserve">Natasha, who is 31, first realized there was an appetite for her tales </w:t>
      </w:r>
      <w:r w:rsidR="00534A82">
        <w:rPr>
          <w:rFonts w:eastAsia="Times New Roman" w:cs="Times New Roman"/>
        </w:rPr>
        <w:t xml:space="preserve">of life in the capital when meeting </w:t>
      </w:r>
      <w:r w:rsidR="003D1A8A" w:rsidRPr="003B42A0">
        <w:rPr>
          <w:rFonts w:eastAsia="Times New Roman" w:cs="Times New Roman"/>
        </w:rPr>
        <w:t xml:space="preserve">overseas clients during her career in the events industry. </w:t>
      </w:r>
    </w:p>
    <w:p w:rsidR="003D1A8A" w:rsidRPr="003B42A0" w:rsidRDefault="003D1A8A" w:rsidP="003D1A8A">
      <w:pPr>
        <w:rPr>
          <w:rFonts w:eastAsia="Times New Roman" w:cs="Times New Roman"/>
        </w:rPr>
      </w:pPr>
      <w:r w:rsidRPr="003B42A0">
        <w:rPr>
          <w:rFonts w:eastAsia="Times New Roman" w:cs="Times New Roman"/>
        </w:rPr>
        <w:t>“Whenever I said I was from London, people w</w:t>
      </w:r>
      <w:r w:rsidR="00534A82">
        <w:rPr>
          <w:rFonts w:eastAsia="Times New Roman" w:cs="Times New Roman"/>
        </w:rPr>
        <w:t>ere always so lovely,” Natasha explained</w:t>
      </w:r>
      <w:r w:rsidRPr="003B42A0">
        <w:rPr>
          <w:rFonts w:eastAsia="Times New Roman" w:cs="Times New Roman"/>
        </w:rPr>
        <w:t>. “They always told me how much they loved London and asked me about the best bars and restaurants. I’m always out and about and I realized that I had a lot to say and could give lots of recommendations and also point out the places to avoid!”</w:t>
      </w:r>
    </w:p>
    <w:p w:rsidR="00C6036D" w:rsidRPr="003B42A0" w:rsidRDefault="003D1A8A" w:rsidP="003B42A0">
      <w:pPr>
        <w:jc w:val="both"/>
        <w:rPr>
          <w:rStyle w:val="Emphasis"/>
          <w:rFonts w:eastAsia="Times New Roman" w:cs="Times New Roman"/>
          <w:i w:val="0"/>
          <w:iCs w:val="0"/>
        </w:rPr>
      </w:pPr>
      <w:r w:rsidRPr="003B42A0">
        <w:rPr>
          <w:rFonts w:eastAsia="Times New Roman" w:cs="Times New Roman"/>
        </w:rPr>
        <w:t>What sets A London Thing apart from other London lifestyle blogs is it’s no-nonsense, honest approach and coverage of off-the-beaten track places. Natasha makes sur</w:t>
      </w:r>
      <w:r w:rsidR="00534A82">
        <w:rPr>
          <w:rFonts w:eastAsia="Times New Roman" w:cs="Times New Roman"/>
        </w:rPr>
        <w:t>e that each blog post</w:t>
      </w:r>
      <w:r w:rsidRPr="003B42A0">
        <w:rPr>
          <w:rFonts w:eastAsia="Times New Roman" w:cs="Times New Roman"/>
        </w:rPr>
        <w:t xml:space="preserve"> is informative and accurate but has the tone of someone chatting to a close friend. </w:t>
      </w:r>
      <w:r w:rsidR="0084519E" w:rsidRPr="003B42A0">
        <w:rPr>
          <w:sz w:val="24"/>
          <w:szCs w:val="24"/>
        </w:rPr>
        <w:t xml:space="preserve"> </w:t>
      </w:r>
    </w:p>
    <w:p w:rsidR="003B42A0" w:rsidRPr="003B42A0" w:rsidRDefault="003B42A0" w:rsidP="003B42A0">
      <w:pPr>
        <w:rPr>
          <w:rFonts w:eastAsia="Times New Roman" w:cs="Times New Roman"/>
        </w:rPr>
      </w:pPr>
      <w:r w:rsidRPr="003B42A0">
        <w:rPr>
          <w:rFonts w:eastAsia="Times New Roman" w:cs="Times New Roman"/>
        </w:rPr>
        <w:lastRenderedPageBreak/>
        <w:t xml:space="preserve">“I’m always having crazy nights out and seem to end up in the most bizarre situations, mingling with celebrities and </w:t>
      </w:r>
      <w:r w:rsidR="00534A82">
        <w:rPr>
          <w:rFonts w:eastAsia="Times New Roman" w:cs="Times New Roman"/>
        </w:rPr>
        <w:t xml:space="preserve">getting invited to parties where I see things that never make it into the papers! I’m </w:t>
      </w:r>
      <w:r w:rsidRPr="003B42A0">
        <w:rPr>
          <w:rFonts w:eastAsia="Times New Roman" w:cs="Times New Roman"/>
        </w:rPr>
        <w:t xml:space="preserve">always telling my friends stories from nights out and they all </w:t>
      </w:r>
      <w:r w:rsidR="00534A82">
        <w:rPr>
          <w:rFonts w:eastAsia="Times New Roman" w:cs="Times New Roman"/>
        </w:rPr>
        <w:t>think that I should write a book.</w:t>
      </w:r>
    </w:p>
    <w:p w:rsidR="003B42A0" w:rsidRPr="003B42A0" w:rsidRDefault="003B42A0" w:rsidP="003B42A0">
      <w:pPr>
        <w:rPr>
          <w:rFonts w:eastAsia="Times New Roman" w:cs="Times New Roman"/>
        </w:rPr>
      </w:pPr>
      <w:r w:rsidRPr="003B42A0">
        <w:rPr>
          <w:rFonts w:eastAsia="Times New Roman" w:cs="Times New Roman"/>
        </w:rPr>
        <w:t xml:space="preserve">“A lot of authors start out by carving a niche for themselves online and so </w:t>
      </w:r>
      <w:r w:rsidR="00534A82">
        <w:rPr>
          <w:rFonts w:eastAsia="Times New Roman" w:cs="Times New Roman"/>
        </w:rPr>
        <w:t>I thought I’d write a blog,” Natasha said.</w:t>
      </w:r>
      <w:r w:rsidRPr="003B42A0">
        <w:rPr>
          <w:rFonts w:eastAsia="Times New Roman" w:cs="Times New Roman"/>
        </w:rPr>
        <w:t xml:space="preserve"> </w:t>
      </w:r>
      <w:r w:rsidR="00534A82">
        <w:rPr>
          <w:rFonts w:eastAsia="Times New Roman" w:cs="Times New Roman"/>
        </w:rPr>
        <w:t>“I’</w:t>
      </w:r>
      <w:r w:rsidRPr="003B42A0">
        <w:rPr>
          <w:rFonts w:eastAsia="Times New Roman" w:cs="Times New Roman"/>
        </w:rPr>
        <w:t xml:space="preserve"> love writing and it’s amazing to share my experiences and get positive feedback from readers!”</w:t>
      </w:r>
    </w:p>
    <w:p w:rsidR="003B42A0" w:rsidRPr="003B42A0" w:rsidRDefault="00534A82" w:rsidP="003B42A0">
      <w:pPr>
        <w:rPr>
          <w:rFonts w:eastAsia="Times New Roman" w:cs="Times New Roman"/>
        </w:rPr>
      </w:pPr>
      <w:r>
        <w:rPr>
          <w:rFonts w:eastAsia="Times New Roman" w:cs="Times New Roman"/>
        </w:rPr>
        <w:t>Since she started the A London Thing</w:t>
      </w:r>
      <w:r w:rsidR="003B42A0" w:rsidRPr="003B42A0">
        <w:rPr>
          <w:rFonts w:eastAsia="Times New Roman" w:cs="Times New Roman"/>
        </w:rPr>
        <w:t xml:space="preserve">, Natasha has been invited to blog for other websites enabling her to earn an income doing what she loves. She has recently teamed up with London restaurant guide Square Meal, and writes reviews as a guest blogger for the site. </w:t>
      </w:r>
    </w:p>
    <w:p w:rsidR="003B42A0" w:rsidRPr="003B42A0" w:rsidRDefault="003B42A0" w:rsidP="003B42A0">
      <w:pPr>
        <w:rPr>
          <w:rFonts w:eastAsia="Times New Roman" w:cs="Times New Roman"/>
          <w:noProof/>
        </w:rPr>
      </w:pPr>
      <w:r w:rsidRPr="003B42A0">
        <w:rPr>
          <w:rFonts w:eastAsia="Times New Roman" w:cs="Times New Roman"/>
        </w:rPr>
        <w:t>“The best</w:t>
      </w:r>
      <w:r w:rsidR="00534A82">
        <w:rPr>
          <w:rFonts w:eastAsia="Times New Roman" w:cs="Times New Roman"/>
        </w:rPr>
        <w:t xml:space="preserve"> thing about it running a blog </w:t>
      </w:r>
      <w:r w:rsidRPr="003B42A0">
        <w:rPr>
          <w:rFonts w:eastAsia="Times New Roman" w:cs="Times New Roman"/>
        </w:rPr>
        <w:t>full-time is getting invited to lots of lovely places and events I wouldn’t normally hear about,” Natasha commented. “I get to meet lots of really cool, interesting people who often have great celeb gossip!”</w:t>
      </w:r>
      <w:r w:rsidRPr="003B42A0">
        <w:rPr>
          <w:rFonts w:eastAsia="Times New Roman" w:cs="Times New Roman"/>
          <w:noProof/>
        </w:rPr>
        <w:t xml:space="preserve"> </w:t>
      </w:r>
    </w:p>
    <w:p w:rsidR="003165D2" w:rsidRDefault="003B42A0" w:rsidP="003165D2">
      <w:pPr>
        <w:rPr>
          <w:rFonts w:eastAsia="Times New Roman" w:cs="Times New Roman"/>
          <w:i/>
          <w:sz w:val="16"/>
          <w:szCs w:val="16"/>
        </w:rPr>
      </w:pPr>
      <w:r w:rsidRPr="003165D2">
        <w:rPr>
          <w:rFonts w:asciiTheme="majorHAnsi" w:eastAsia="Times New Roman" w:hAnsiTheme="majorHAnsi" w:cs="Times New Roman"/>
          <w:i/>
          <w:noProof/>
          <w:sz w:val="16"/>
          <w:szCs w:val="16"/>
          <w:lang w:eastAsia="en-GB"/>
        </w:rPr>
        <w:drawing>
          <wp:inline distT="0" distB="0" distL="0" distR="0">
            <wp:extent cx="2358522" cy="3567473"/>
            <wp:effectExtent l="0" t="0" r="3810" b="0"/>
            <wp:docPr id="4" name="Picture 4" descr="Macintosh HD:Users:janetsmart:Desktop:photo-15-19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anetsmart:Desktop:photo-15-199x300.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8522" cy="3567473"/>
                    </a:xfrm>
                    <a:prstGeom prst="rect">
                      <a:avLst/>
                    </a:prstGeom>
                    <a:noFill/>
                    <a:ln>
                      <a:noFill/>
                    </a:ln>
                  </pic:spPr>
                </pic:pic>
              </a:graphicData>
            </a:graphic>
          </wp:inline>
        </w:drawing>
      </w:r>
      <w:r w:rsidRPr="003165D2">
        <w:rPr>
          <w:rFonts w:asciiTheme="majorHAnsi" w:eastAsia="Times New Roman" w:hAnsiTheme="majorHAnsi" w:cs="Times New Roman"/>
          <w:i/>
          <w:noProof/>
          <w:sz w:val="16"/>
          <w:szCs w:val="16"/>
          <w:lang w:eastAsia="en-GB"/>
        </w:rPr>
        <w:drawing>
          <wp:inline distT="0" distB="0" distL="0" distR="0">
            <wp:extent cx="2672255" cy="3572521"/>
            <wp:effectExtent l="0" t="0" r="0" b="8890"/>
            <wp:docPr id="2" name="Picture 2" descr="Macintosh HD:Users:janetsmart:Desktop:12.03.2013-223-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tsmart:Desktop:12.03.2013-223-225x300.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3410" cy="3574066"/>
                    </a:xfrm>
                    <a:prstGeom prst="rect">
                      <a:avLst/>
                    </a:prstGeom>
                    <a:noFill/>
                    <a:ln>
                      <a:noFill/>
                    </a:ln>
                  </pic:spPr>
                </pic:pic>
              </a:graphicData>
            </a:graphic>
          </wp:inline>
        </w:drawing>
      </w:r>
    </w:p>
    <w:p w:rsidR="003B42A0" w:rsidRPr="003165D2" w:rsidRDefault="00534A82" w:rsidP="003165D2">
      <w:pPr>
        <w:rPr>
          <w:rFonts w:asciiTheme="majorHAnsi" w:eastAsia="Times New Roman" w:hAnsiTheme="majorHAnsi" w:cs="Times New Roman"/>
          <w:i/>
          <w:sz w:val="16"/>
          <w:szCs w:val="16"/>
        </w:rPr>
      </w:pPr>
      <w:r w:rsidRPr="003165D2">
        <w:rPr>
          <w:rFonts w:eastAsia="Times New Roman" w:cs="Times New Roman"/>
          <w:i/>
          <w:sz w:val="16"/>
          <w:szCs w:val="16"/>
        </w:rPr>
        <w:t>Natasha with J</w:t>
      </w:r>
      <w:r w:rsidR="003165D2" w:rsidRPr="003165D2">
        <w:rPr>
          <w:rFonts w:eastAsia="Times New Roman" w:cs="Times New Roman"/>
          <w:i/>
          <w:sz w:val="16"/>
          <w:szCs w:val="16"/>
        </w:rPr>
        <w:t>ack Whitehall, Natasha with Dawn Porter</w:t>
      </w:r>
    </w:p>
    <w:p w:rsidR="00534A82" w:rsidRPr="00534A82" w:rsidRDefault="00534A82" w:rsidP="003B42A0">
      <w:pPr>
        <w:rPr>
          <w:rFonts w:eastAsia="Times New Roman" w:cs="Times New Roman"/>
          <w:b/>
          <w:u w:val="single"/>
        </w:rPr>
      </w:pPr>
      <w:r w:rsidRPr="00534A82">
        <w:rPr>
          <w:rFonts w:eastAsia="Times New Roman" w:cs="Times New Roman"/>
          <w:b/>
          <w:u w:val="single"/>
        </w:rPr>
        <w:t xml:space="preserve">Quick Q &amp; A with </w:t>
      </w:r>
      <w:proofErr w:type="spellStart"/>
      <w:r w:rsidRPr="00534A82">
        <w:rPr>
          <w:rFonts w:eastAsia="Times New Roman" w:cs="Times New Roman"/>
          <w:b/>
          <w:u w:val="single"/>
        </w:rPr>
        <w:t>Nathasha</w:t>
      </w:r>
      <w:proofErr w:type="spellEnd"/>
    </w:p>
    <w:p w:rsidR="003B42A0" w:rsidRPr="003B42A0" w:rsidRDefault="003B42A0" w:rsidP="003B42A0">
      <w:pPr>
        <w:rPr>
          <w:rFonts w:eastAsia="Times New Roman" w:cs="Times New Roman"/>
          <w:b/>
        </w:rPr>
      </w:pPr>
      <w:r w:rsidRPr="003B42A0">
        <w:rPr>
          <w:rFonts w:eastAsia="Times New Roman" w:cs="Times New Roman"/>
          <w:b/>
        </w:rPr>
        <w:t xml:space="preserve">Most interesting interview: </w:t>
      </w:r>
    </w:p>
    <w:p w:rsidR="003B42A0" w:rsidRPr="003B42A0" w:rsidRDefault="003B42A0" w:rsidP="003B42A0">
      <w:pPr>
        <w:rPr>
          <w:rFonts w:eastAsia="Times New Roman" w:cs="Times New Roman"/>
        </w:rPr>
      </w:pPr>
      <w:r w:rsidRPr="003B42A0">
        <w:rPr>
          <w:rFonts w:eastAsia="Times New Roman" w:cs="Times New Roman"/>
        </w:rPr>
        <w:t xml:space="preserve">“Bernice Robinson. She owns the Mayfair Anti-Ageing Wellness Studio and was the backstage </w:t>
      </w:r>
      <w:proofErr w:type="spellStart"/>
      <w:r w:rsidRPr="003B42A0">
        <w:rPr>
          <w:rFonts w:eastAsia="Times New Roman" w:cs="Times New Roman"/>
        </w:rPr>
        <w:t>facialist</w:t>
      </w:r>
      <w:proofErr w:type="spellEnd"/>
      <w:r w:rsidRPr="003B42A0">
        <w:rPr>
          <w:rFonts w:eastAsia="Times New Roman" w:cs="Times New Roman"/>
        </w:rPr>
        <w:t xml:space="preserve"> during the X Factor finals last year. She shared lots of interesting gossip about the finalists!”</w:t>
      </w:r>
    </w:p>
    <w:p w:rsidR="003B42A0" w:rsidRPr="003B42A0" w:rsidRDefault="003B42A0" w:rsidP="003B42A0">
      <w:pPr>
        <w:rPr>
          <w:rFonts w:eastAsia="Times New Roman" w:cs="Times New Roman"/>
          <w:b/>
        </w:rPr>
      </w:pPr>
      <w:r w:rsidRPr="003B42A0">
        <w:rPr>
          <w:rFonts w:eastAsia="Times New Roman" w:cs="Times New Roman"/>
        </w:rPr>
        <w:lastRenderedPageBreak/>
        <w:br/>
      </w:r>
      <w:r w:rsidRPr="003B42A0">
        <w:rPr>
          <w:rFonts w:eastAsia="Times New Roman" w:cs="Times New Roman"/>
          <w:b/>
        </w:rPr>
        <w:t>Most interesting event:</w:t>
      </w:r>
    </w:p>
    <w:p w:rsidR="003B42A0" w:rsidRDefault="003B42A0" w:rsidP="003B42A0">
      <w:pPr>
        <w:rPr>
          <w:rFonts w:eastAsia="Times New Roman" w:cs="Times New Roman"/>
        </w:rPr>
      </w:pPr>
      <w:r w:rsidRPr="003B42A0">
        <w:rPr>
          <w:rFonts w:eastAsia="Times New Roman" w:cs="Times New Roman"/>
        </w:rPr>
        <w:t>“Probably the Notting Hill vintage fair. Lots of famous designers such as Alexander McQueen and Donatella Versace have visited it over the years to get their inspiration.”</w:t>
      </w:r>
      <w:r>
        <w:rPr>
          <w:rFonts w:eastAsia="Times New Roman" w:cs="Times New Roman"/>
        </w:rPr>
        <w:br/>
      </w:r>
    </w:p>
    <w:p w:rsidR="00534A82" w:rsidRDefault="003B42A0" w:rsidP="003B42A0">
      <w:pPr>
        <w:rPr>
          <w:rFonts w:eastAsia="Times New Roman" w:cs="Times New Roman"/>
        </w:rPr>
      </w:pPr>
      <w:r>
        <w:rPr>
          <w:rFonts w:eastAsia="Times New Roman" w:cs="Times New Roman"/>
          <w:b/>
        </w:rPr>
        <w:t>Favourite bar</w:t>
      </w:r>
      <w:r w:rsidRPr="003B42A0">
        <w:rPr>
          <w:rFonts w:eastAsia="Times New Roman" w:cs="Times New Roman"/>
          <w:b/>
        </w:rPr>
        <w:t xml:space="preserve">: </w:t>
      </w:r>
    </w:p>
    <w:p w:rsidR="003B42A0" w:rsidRPr="00534A82" w:rsidRDefault="003B42A0" w:rsidP="003B42A0">
      <w:pPr>
        <w:rPr>
          <w:rFonts w:eastAsia="Times New Roman" w:cs="Times New Roman"/>
        </w:rPr>
      </w:pPr>
      <w:r w:rsidRPr="003B42A0">
        <w:rPr>
          <w:rFonts w:eastAsia="Times New Roman" w:cs="Times New Roman"/>
        </w:rPr>
        <w:br/>
        <w:t xml:space="preserve"> “At the moment, my favourite bar is Barrio East in Shoreditch. It’s lots of different bars hidden in nooks and they play all sorts of music from Snoop </w:t>
      </w:r>
      <w:proofErr w:type="spellStart"/>
      <w:r w:rsidRPr="003B42A0">
        <w:rPr>
          <w:rFonts w:eastAsia="Times New Roman" w:cs="Times New Roman"/>
        </w:rPr>
        <w:t>Dogg</w:t>
      </w:r>
      <w:proofErr w:type="spellEnd"/>
      <w:r w:rsidRPr="003B42A0">
        <w:rPr>
          <w:rFonts w:eastAsia="Times New Roman" w:cs="Times New Roman"/>
        </w:rPr>
        <w:t xml:space="preserve"> to </w:t>
      </w:r>
      <w:r w:rsidR="00534A82">
        <w:rPr>
          <w:rFonts w:eastAsia="Times New Roman" w:cs="Times New Roman"/>
        </w:rPr>
        <w:t xml:space="preserve">Latin music. They even </w:t>
      </w:r>
      <w:r w:rsidRPr="003B42A0">
        <w:rPr>
          <w:rFonts w:eastAsia="Times New Roman" w:cs="Times New Roman"/>
        </w:rPr>
        <w:t>have toilets cubicles with two loo seats so y</w:t>
      </w:r>
      <w:r w:rsidR="00534A82">
        <w:rPr>
          <w:rFonts w:eastAsia="Times New Roman" w:cs="Times New Roman"/>
        </w:rPr>
        <w:t>ou can pee with your friend!”</w:t>
      </w:r>
      <w:r w:rsidR="00534A82">
        <w:rPr>
          <w:rFonts w:eastAsia="Times New Roman" w:cs="Times New Roman"/>
        </w:rPr>
        <w:br/>
        <w:t> </w:t>
      </w:r>
    </w:p>
    <w:p w:rsidR="003B42A0" w:rsidRPr="003B42A0" w:rsidRDefault="003B42A0" w:rsidP="003B42A0">
      <w:pPr>
        <w:rPr>
          <w:rFonts w:eastAsia="Times New Roman" w:cs="Times New Roman"/>
        </w:rPr>
      </w:pPr>
      <w:r w:rsidRPr="003B42A0">
        <w:rPr>
          <w:rFonts w:eastAsia="Times New Roman" w:cs="Times New Roman"/>
          <w:b/>
          <w:u w:val="single"/>
        </w:rPr>
        <w:t>Press enquiries</w:t>
      </w:r>
    </w:p>
    <w:p w:rsidR="003B42A0" w:rsidRPr="003B42A0" w:rsidRDefault="003B42A0" w:rsidP="003B42A0">
      <w:pPr>
        <w:rPr>
          <w:rFonts w:eastAsia="Times New Roman" w:cs="Times New Roman"/>
          <w:b/>
        </w:rPr>
      </w:pPr>
      <w:r w:rsidRPr="003B42A0">
        <w:rPr>
          <w:rFonts w:eastAsia="Times New Roman" w:cs="Times New Roman"/>
          <w:b/>
        </w:rPr>
        <w:t>The London Princess is available for:</w:t>
      </w:r>
    </w:p>
    <w:p w:rsidR="003B42A0" w:rsidRPr="003B42A0" w:rsidRDefault="003B42A0" w:rsidP="003B42A0">
      <w:pPr>
        <w:pStyle w:val="ListParagraph"/>
        <w:numPr>
          <w:ilvl w:val="0"/>
          <w:numId w:val="4"/>
        </w:numPr>
        <w:spacing w:after="0" w:line="240" w:lineRule="auto"/>
        <w:rPr>
          <w:b/>
        </w:rPr>
      </w:pPr>
      <w:r w:rsidRPr="003B42A0">
        <w:rPr>
          <w:b/>
        </w:rPr>
        <w:t xml:space="preserve">Interviews </w:t>
      </w:r>
      <w:r w:rsidR="00534A82">
        <w:rPr>
          <w:b/>
        </w:rPr>
        <w:t xml:space="preserve"> and comment</w:t>
      </w:r>
    </w:p>
    <w:p w:rsidR="003B42A0" w:rsidRPr="003B42A0" w:rsidRDefault="003B42A0" w:rsidP="003B42A0">
      <w:pPr>
        <w:pStyle w:val="ListParagraph"/>
      </w:pPr>
      <w:r w:rsidRPr="003B42A0">
        <w:t>(Natasha is happy to talk about what it’s like to be a London blogger, how to run a blog a</w:t>
      </w:r>
      <w:r w:rsidR="00534A82">
        <w:t>s business or any other subject</w:t>
      </w:r>
      <w:r w:rsidRPr="003B42A0">
        <w:t xml:space="preserve"> you have in mind!)</w:t>
      </w:r>
    </w:p>
    <w:p w:rsidR="003B42A0" w:rsidRPr="003B42A0" w:rsidRDefault="003B42A0" w:rsidP="003B42A0">
      <w:pPr>
        <w:pStyle w:val="ListParagraph"/>
        <w:numPr>
          <w:ilvl w:val="0"/>
          <w:numId w:val="4"/>
        </w:numPr>
        <w:spacing w:after="0" w:line="240" w:lineRule="auto"/>
        <w:rPr>
          <w:b/>
        </w:rPr>
      </w:pPr>
      <w:r w:rsidRPr="003B42A0">
        <w:rPr>
          <w:b/>
        </w:rPr>
        <w:t>Guest blogging/columnist opportunities</w:t>
      </w:r>
    </w:p>
    <w:p w:rsidR="003B42A0" w:rsidRPr="003B42A0" w:rsidRDefault="003B42A0" w:rsidP="003B42A0">
      <w:pPr>
        <w:pStyle w:val="ListParagraph"/>
        <w:numPr>
          <w:ilvl w:val="0"/>
          <w:numId w:val="4"/>
        </w:numPr>
        <w:spacing w:after="0" w:line="240" w:lineRule="auto"/>
        <w:rPr>
          <w:b/>
        </w:rPr>
      </w:pPr>
      <w:r w:rsidRPr="003B42A0">
        <w:rPr>
          <w:b/>
        </w:rPr>
        <w:t>Restaurant/bar/event/product or treatment reviews</w:t>
      </w:r>
    </w:p>
    <w:p w:rsidR="00437EE9" w:rsidRPr="00534A82" w:rsidRDefault="00437EE9" w:rsidP="00D3260E">
      <w:pPr>
        <w:pStyle w:val="NoSpacing"/>
        <w:rPr>
          <w:rStyle w:val="Emphasis"/>
          <w:rFonts w:eastAsia="Times New Roman" w:cs="Times New Roman"/>
          <w:b/>
          <w:sz w:val="24"/>
          <w:szCs w:val="24"/>
        </w:rPr>
      </w:pPr>
    </w:p>
    <w:p w:rsidR="003B42A0" w:rsidRPr="00534A82" w:rsidRDefault="003B42A0" w:rsidP="00D3260E">
      <w:pPr>
        <w:pStyle w:val="NoSpacing"/>
        <w:rPr>
          <w:rStyle w:val="Emphasis"/>
          <w:rFonts w:eastAsia="Times New Roman" w:cs="Times New Roman"/>
          <w:b/>
          <w:i w:val="0"/>
          <w:sz w:val="24"/>
          <w:szCs w:val="24"/>
        </w:rPr>
      </w:pPr>
      <w:r w:rsidRPr="00534A82">
        <w:rPr>
          <w:rStyle w:val="Emphasis"/>
          <w:rFonts w:eastAsia="Times New Roman" w:cs="Times New Roman"/>
          <w:b/>
          <w:i w:val="0"/>
          <w:sz w:val="24"/>
          <w:szCs w:val="24"/>
        </w:rPr>
        <w:t>Na</w:t>
      </w:r>
      <w:r w:rsidR="00B206E7" w:rsidRPr="00534A82">
        <w:rPr>
          <w:rStyle w:val="Emphasis"/>
          <w:rFonts w:eastAsia="Times New Roman" w:cs="Times New Roman"/>
          <w:b/>
          <w:i w:val="0"/>
          <w:sz w:val="24"/>
          <w:szCs w:val="24"/>
        </w:rPr>
        <w:t>tasha can be contacted direc</w:t>
      </w:r>
      <w:r w:rsidR="00534A82" w:rsidRPr="00534A82">
        <w:rPr>
          <w:rStyle w:val="Emphasis"/>
          <w:rFonts w:eastAsia="Times New Roman" w:cs="Times New Roman"/>
          <w:b/>
          <w:i w:val="0"/>
          <w:sz w:val="24"/>
          <w:szCs w:val="24"/>
        </w:rPr>
        <w:t xml:space="preserve">tly </w:t>
      </w:r>
      <w:bookmarkStart w:id="0" w:name="_GoBack"/>
      <w:bookmarkEnd w:id="0"/>
      <w:r w:rsidR="00534A82" w:rsidRPr="00534A82">
        <w:rPr>
          <w:rStyle w:val="Emphasis"/>
          <w:rFonts w:eastAsia="Times New Roman" w:cs="Times New Roman"/>
          <w:b/>
          <w:i w:val="0"/>
          <w:sz w:val="24"/>
          <w:szCs w:val="24"/>
        </w:rPr>
        <w:t xml:space="preserve">at </w:t>
      </w:r>
      <w:r w:rsidR="00692B4A">
        <w:rPr>
          <w:rStyle w:val="Emphasis"/>
          <w:rFonts w:eastAsia="Times New Roman" w:cs="Times New Roman"/>
          <w:b/>
          <w:i w:val="0"/>
          <w:sz w:val="24"/>
          <w:szCs w:val="24"/>
        </w:rPr>
        <w:t>alondonthing@hotmail.co.uk</w:t>
      </w:r>
    </w:p>
    <w:p w:rsidR="00437EE9" w:rsidRDefault="00437EE9" w:rsidP="00D3260E">
      <w:pPr>
        <w:pStyle w:val="NoSpacing"/>
        <w:rPr>
          <w:rStyle w:val="Emphasis"/>
          <w:rFonts w:eastAsia="Times New Roman" w:cs="Times New Roman"/>
          <w:i w:val="0"/>
          <w:sz w:val="24"/>
          <w:szCs w:val="24"/>
        </w:rPr>
      </w:pPr>
    </w:p>
    <w:p w:rsidR="00C14CEF" w:rsidRDefault="00C14CEF" w:rsidP="00D3260E">
      <w:pPr>
        <w:pStyle w:val="NoSpacing"/>
        <w:rPr>
          <w:rStyle w:val="Emphasis"/>
          <w:rFonts w:eastAsia="Times New Roman" w:cs="Times New Roman"/>
          <w:i w:val="0"/>
          <w:sz w:val="24"/>
          <w:szCs w:val="24"/>
        </w:rPr>
      </w:pPr>
    </w:p>
    <w:p w:rsidR="005119A2" w:rsidRDefault="005119A2" w:rsidP="00C94B69">
      <w:pPr>
        <w:jc w:val="center"/>
      </w:pPr>
    </w:p>
    <w:sectPr w:rsidR="005119A2" w:rsidSect="00BF097E">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D93" w:rsidRDefault="00E52D93" w:rsidP="00B22051">
      <w:pPr>
        <w:spacing w:after="0" w:line="240" w:lineRule="auto"/>
      </w:pPr>
      <w:r>
        <w:separator/>
      </w:r>
    </w:p>
  </w:endnote>
  <w:endnote w:type="continuationSeparator" w:id="0">
    <w:p w:rsidR="00E52D93" w:rsidRDefault="00E52D93" w:rsidP="00B220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D93" w:rsidRDefault="00E52D93" w:rsidP="00B22051">
      <w:pPr>
        <w:spacing w:after="0" w:line="240" w:lineRule="auto"/>
      </w:pPr>
      <w:r>
        <w:separator/>
      </w:r>
    </w:p>
  </w:footnote>
  <w:footnote w:type="continuationSeparator" w:id="0">
    <w:p w:rsidR="00E52D93" w:rsidRDefault="00E52D93" w:rsidP="00B220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A82" w:rsidRDefault="00534A82" w:rsidP="00534A82">
    <w:pPr>
      <w:pStyle w:val="Header"/>
      <w:jc w:val="right"/>
    </w:pPr>
  </w:p>
  <w:p w:rsidR="00534A82" w:rsidRDefault="00534A82">
    <w:pPr>
      <w:pStyle w:val="Header"/>
    </w:pPr>
    <w:r>
      <w:rPr>
        <w:noProof/>
        <w:lang w:eastAsia="en-GB"/>
      </w:rPr>
      <w:drawing>
        <wp:inline distT="0" distB="0" distL="0" distR="0">
          <wp:extent cx="3314700" cy="1264142"/>
          <wp:effectExtent l="0" t="0" r="0" b="6350"/>
          <wp:docPr id="1" name="Picture 1" descr="Macintosh HD:Users:janetsmart:Desktop:London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etsmart:Desktop:London_logo4.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5715" cy="126452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F70D8"/>
    <w:multiLevelType w:val="multilevel"/>
    <w:tmpl w:val="9A52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CE3058"/>
    <w:multiLevelType w:val="hybridMultilevel"/>
    <w:tmpl w:val="1A3E1B54"/>
    <w:lvl w:ilvl="0" w:tplc="F858DB98">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B7BF0"/>
    <w:multiLevelType w:val="multilevel"/>
    <w:tmpl w:val="F6A25274"/>
    <w:lvl w:ilvl="0">
      <w:start w:val="6"/>
      <w:numFmt w:val="decimal"/>
      <w:lvlText w:val="%1"/>
      <w:lvlJc w:val="left"/>
      <w:pPr>
        <w:ind w:left="375" w:hanging="375"/>
      </w:pPr>
      <w:rPr>
        <w:rFonts w:hint="default"/>
      </w:rPr>
    </w:lvl>
    <w:lvl w:ilvl="1">
      <w:start w:val="3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DE723AD"/>
    <w:multiLevelType w:val="hybridMultilevel"/>
    <w:tmpl w:val="D33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2D2D2D"/>
    <w:rsid w:val="00003068"/>
    <w:rsid w:val="000352D5"/>
    <w:rsid w:val="00045DEC"/>
    <w:rsid w:val="00077BE4"/>
    <w:rsid w:val="000A1D8C"/>
    <w:rsid w:val="000E3425"/>
    <w:rsid w:val="00284F17"/>
    <w:rsid w:val="002D2D2D"/>
    <w:rsid w:val="003165D2"/>
    <w:rsid w:val="0038016E"/>
    <w:rsid w:val="003B42A0"/>
    <w:rsid w:val="003D1A8A"/>
    <w:rsid w:val="003E2713"/>
    <w:rsid w:val="00437EE9"/>
    <w:rsid w:val="004C0188"/>
    <w:rsid w:val="004F639A"/>
    <w:rsid w:val="005119A2"/>
    <w:rsid w:val="00534A82"/>
    <w:rsid w:val="00557C49"/>
    <w:rsid w:val="005B3D90"/>
    <w:rsid w:val="005F0BA0"/>
    <w:rsid w:val="00627625"/>
    <w:rsid w:val="00692B4A"/>
    <w:rsid w:val="006B75C8"/>
    <w:rsid w:val="006C6BDA"/>
    <w:rsid w:val="0084519E"/>
    <w:rsid w:val="0087750A"/>
    <w:rsid w:val="008A5D00"/>
    <w:rsid w:val="008B68AF"/>
    <w:rsid w:val="008E77A3"/>
    <w:rsid w:val="00924607"/>
    <w:rsid w:val="009A65E7"/>
    <w:rsid w:val="00A109A4"/>
    <w:rsid w:val="00A404CD"/>
    <w:rsid w:val="00AD639B"/>
    <w:rsid w:val="00B206E7"/>
    <w:rsid w:val="00B22051"/>
    <w:rsid w:val="00B40AB6"/>
    <w:rsid w:val="00B96C1B"/>
    <w:rsid w:val="00BF097E"/>
    <w:rsid w:val="00C14CEF"/>
    <w:rsid w:val="00C6036D"/>
    <w:rsid w:val="00C86D05"/>
    <w:rsid w:val="00C94B69"/>
    <w:rsid w:val="00D3260E"/>
    <w:rsid w:val="00DF08B1"/>
    <w:rsid w:val="00E52D93"/>
    <w:rsid w:val="00E96307"/>
    <w:rsid w:val="00F46A2D"/>
    <w:rsid w:val="00F822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9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D00"/>
    <w:rPr>
      <w:color w:val="0000FF" w:themeColor="hyperlink"/>
      <w:u w:val="single"/>
    </w:rPr>
  </w:style>
  <w:style w:type="paragraph" w:styleId="NormalWeb">
    <w:name w:val="Normal (Web)"/>
    <w:basedOn w:val="Normal"/>
    <w:uiPriority w:val="99"/>
    <w:unhideWhenUsed/>
    <w:rsid w:val="005119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22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51"/>
    <w:rPr>
      <w:rFonts w:ascii="Tahoma" w:hAnsi="Tahoma" w:cs="Tahoma"/>
      <w:sz w:val="16"/>
      <w:szCs w:val="16"/>
    </w:rPr>
  </w:style>
  <w:style w:type="paragraph" w:styleId="Header">
    <w:name w:val="header"/>
    <w:basedOn w:val="Normal"/>
    <w:link w:val="HeaderChar"/>
    <w:uiPriority w:val="99"/>
    <w:unhideWhenUsed/>
    <w:rsid w:val="00B220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51"/>
  </w:style>
  <w:style w:type="paragraph" w:styleId="Footer">
    <w:name w:val="footer"/>
    <w:basedOn w:val="Normal"/>
    <w:link w:val="FooterChar"/>
    <w:uiPriority w:val="99"/>
    <w:unhideWhenUsed/>
    <w:rsid w:val="00B22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51"/>
  </w:style>
  <w:style w:type="paragraph" w:styleId="NoSpacing">
    <w:name w:val="No Spacing"/>
    <w:uiPriority w:val="1"/>
    <w:qFormat/>
    <w:rsid w:val="00DF08B1"/>
    <w:pPr>
      <w:spacing w:after="0" w:line="240" w:lineRule="auto"/>
    </w:pPr>
  </w:style>
  <w:style w:type="paragraph" w:styleId="ListParagraph">
    <w:name w:val="List Paragraph"/>
    <w:basedOn w:val="Normal"/>
    <w:uiPriority w:val="34"/>
    <w:qFormat/>
    <w:rsid w:val="00F82221"/>
    <w:pPr>
      <w:ind w:left="720"/>
      <w:contextualSpacing/>
    </w:pPr>
  </w:style>
  <w:style w:type="character" w:styleId="Emphasis">
    <w:name w:val="Emphasis"/>
    <w:basedOn w:val="DefaultParagraphFont"/>
    <w:uiPriority w:val="20"/>
    <w:qFormat/>
    <w:rsid w:val="00D326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D00"/>
    <w:rPr>
      <w:color w:val="0000FF" w:themeColor="hyperlink"/>
      <w:u w:val="single"/>
    </w:rPr>
  </w:style>
  <w:style w:type="paragraph" w:styleId="NormalWeb">
    <w:name w:val="Normal (Web)"/>
    <w:basedOn w:val="Normal"/>
    <w:uiPriority w:val="99"/>
    <w:unhideWhenUsed/>
    <w:rsid w:val="005119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22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51"/>
    <w:rPr>
      <w:rFonts w:ascii="Tahoma" w:hAnsi="Tahoma" w:cs="Tahoma"/>
      <w:sz w:val="16"/>
      <w:szCs w:val="16"/>
    </w:rPr>
  </w:style>
  <w:style w:type="paragraph" w:styleId="Header">
    <w:name w:val="header"/>
    <w:basedOn w:val="Normal"/>
    <w:link w:val="HeaderChar"/>
    <w:uiPriority w:val="99"/>
    <w:unhideWhenUsed/>
    <w:rsid w:val="00B220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51"/>
  </w:style>
  <w:style w:type="paragraph" w:styleId="Footer">
    <w:name w:val="footer"/>
    <w:basedOn w:val="Normal"/>
    <w:link w:val="FooterChar"/>
    <w:uiPriority w:val="99"/>
    <w:unhideWhenUsed/>
    <w:rsid w:val="00B22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51"/>
  </w:style>
  <w:style w:type="paragraph" w:styleId="NoSpacing">
    <w:name w:val="No Spacing"/>
    <w:uiPriority w:val="1"/>
    <w:qFormat/>
    <w:rsid w:val="00DF08B1"/>
    <w:pPr>
      <w:spacing w:after="0" w:line="240" w:lineRule="auto"/>
    </w:pPr>
  </w:style>
  <w:style w:type="paragraph" w:styleId="ListParagraph">
    <w:name w:val="List Paragraph"/>
    <w:basedOn w:val="Normal"/>
    <w:uiPriority w:val="34"/>
    <w:qFormat/>
    <w:rsid w:val="00F82221"/>
    <w:pPr>
      <w:ind w:left="720"/>
      <w:contextualSpacing/>
    </w:pPr>
  </w:style>
  <w:style w:type="character" w:styleId="Emphasis">
    <w:name w:val="Emphasis"/>
    <w:basedOn w:val="DefaultParagraphFont"/>
    <w:uiPriority w:val="20"/>
    <w:qFormat/>
    <w:rsid w:val="00D3260E"/>
    <w:rPr>
      <w:i/>
      <w:iCs/>
    </w:rPr>
  </w:style>
</w:styles>
</file>

<file path=word/webSettings.xml><?xml version="1.0" encoding="utf-8"?>
<w:webSettings xmlns:r="http://schemas.openxmlformats.org/officeDocument/2006/relationships" xmlns:w="http://schemas.openxmlformats.org/wordprocessingml/2006/main">
  <w:divs>
    <w:div w:id="436216225">
      <w:bodyDiv w:val="1"/>
      <w:marLeft w:val="0"/>
      <w:marRight w:val="0"/>
      <w:marTop w:val="0"/>
      <w:marBottom w:val="0"/>
      <w:divBdr>
        <w:top w:val="none" w:sz="0" w:space="0" w:color="auto"/>
        <w:left w:val="none" w:sz="0" w:space="0" w:color="auto"/>
        <w:bottom w:val="none" w:sz="0" w:space="0" w:color="auto"/>
        <w:right w:val="none" w:sz="0" w:space="0" w:color="auto"/>
      </w:divBdr>
    </w:div>
    <w:div w:id="577180799">
      <w:bodyDiv w:val="1"/>
      <w:marLeft w:val="0"/>
      <w:marRight w:val="0"/>
      <w:marTop w:val="0"/>
      <w:marBottom w:val="0"/>
      <w:divBdr>
        <w:top w:val="none" w:sz="0" w:space="0" w:color="auto"/>
        <w:left w:val="none" w:sz="0" w:space="0" w:color="auto"/>
        <w:bottom w:val="none" w:sz="0" w:space="0" w:color="auto"/>
        <w:right w:val="none" w:sz="0" w:space="0" w:color="auto"/>
      </w:divBdr>
    </w:div>
    <w:div w:id="802189618">
      <w:bodyDiv w:val="1"/>
      <w:marLeft w:val="0"/>
      <w:marRight w:val="0"/>
      <w:marTop w:val="0"/>
      <w:marBottom w:val="0"/>
      <w:divBdr>
        <w:top w:val="none" w:sz="0" w:space="0" w:color="auto"/>
        <w:left w:val="none" w:sz="0" w:space="0" w:color="auto"/>
        <w:bottom w:val="none" w:sz="0" w:space="0" w:color="auto"/>
        <w:right w:val="none" w:sz="0" w:space="0" w:color="auto"/>
      </w:divBdr>
    </w:div>
    <w:div w:id="1303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2013-10-17T13:32:00Z</dcterms:created>
  <dcterms:modified xsi:type="dcterms:W3CDTF">2013-10-17T13:32:00Z</dcterms:modified>
</cp:coreProperties>
</file>